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C180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8A94D20" w14:textId="77777777" w:rsidR="00BD6891" w:rsidRDefault="00C3562B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C11102" wp14:editId="37B62A5B">
                <wp:simplePos x="0" y="0"/>
                <wp:positionH relativeFrom="column">
                  <wp:posOffset>325755</wp:posOffset>
                </wp:positionH>
                <wp:positionV relativeFrom="paragraph">
                  <wp:posOffset>326390</wp:posOffset>
                </wp:positionV>
                <wp:extent cx="6229251" cy="7705725"/>
                <wp:effectExtent l="0" t="0" r="1968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251" cy="7705725"/>
                          <a:chOff x="0" y="0"/>
                          <a:chExt cx="6229251" cy="77057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209492" cy="475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22EDAE" w14:textId="77777777" w:rsidR="00B832CB" w:rsidRPr="009D2E1E" w:rsidRDefault="00B832CB" w:rsidP="009D2E1E">
                              <w:pPr>
                                <w:jc w:val="center"/>
                                <w:rPr>
                                  <w:rFonts w:ascii="Gill Sans MT" w:hAnsi="Gill Sans MT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sz w:val="48"/>
                                  <w:szCs w:val="48"/>
                                  <w:highlight w:val="yellow"/>
                                </w:rPr>
                                <w:t>Instructions and Guidance – PLEASE READ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9050" y="504825"/>
                            <a:ext cx="6210201" cy="1983180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1B2988" w14:textId="77777777" w:rsidR="00B832CB" w:rsidRPr="009D2E1E" w:rsidRDefault="00B832CB" w:rsidP="009D2E1E">
                              <w:pPr>
                                <w:jc w:val="center"/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The PEP (nursery to post 16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) is an evolving record of what </w:t>
                              </w:r>
                              <w:r w:rsidR="0005405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needs to happen for</w:t>
                              </w:r>
                              <w:r w:rsidR="009C122B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children </w:t>
                              </w:r>
                              <w:r w:rsidR="0005405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in our care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to enable them to make expected progress and fulfil their potential. The PEP should reflect the importance of a </w:t>
                              </w:r>
                              <w:r w:rsidRPr="00811E13">
                                <w:rPr>
                                  <w:rFonts w:ascii="Gill Sans MT" w:hAnsi="Gill Sans MT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personalised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approach to learning that meets the identified educational needs of the child, raises aspirations and builds life chances.</w:t>
                              </w:r>
                            </w:p>
                            <w:p w14:paraId="7D151048" w14:textId="77777777" w:rsidR="00B832CB" w:rsidRPr="009D2E1E" w:rsidRDefault="00B832CB" w:rsidP="009D2E1E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 is the statutory responsibility of schools and social workers to ensure these PEPs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are reviewed once a term</w:t>
                              </w: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and are of high quality.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524125"/>
                            <a:ext cx="6209030" cy="518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A446B4" w14:textId="77777777" w:rsidR="00B832CB" w:rsidRPr="009D2E1E" w:rsidRDefault="00B832CB" w:rsidP="00BA2732">
                              <w:pP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u w:val="single"/>
                                </w:rPr>
                                <w:t>Please ensure you have completed the following pages BEFORE the meeting:</w:t>
                              </w:r>
                            </w:p>
                            <w:p w14:paraId="12393984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1.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2: Basic information about the young person. Start date at the school is important.</w:t>
                              </w:r>
                            </w:p>
                            <w:p w14:paraId="3860336D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2.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4: Personal Profile: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This information should be provide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d by the social worker. Please                   complete this section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before sending the form to schools.</w:t>
                              </w:r>
                            </w:p>
                            <w:p w14:paraId="5DA1B875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3.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5: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 PEP must reflect the child’s voice so please ensure the 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Young Person’s Form has been completed by the young person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with familiar adult to assist if needed.</w:t>
                              </w:r>
                            </w:p>
                            <w:p w14:paraId="202E54DF" w14:textId="77777777" w:rsidR="00B832CB" w:rsidRDefault="00B832CB" w:rsidP="00BA2732">
                              <w:pPr>
                                <w:spacing w:after="0"/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4.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6</w:t>
                              </w:r>
                              <w:r w:rsidR="009D745B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and 7: Progress, SDQ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and SEND: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Please ensure all target and current levels / grades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are completed and a decision is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made whether they are making expected progress overall.</w:t>
                              </w:r>
                            </w:p>
                            <w:p w14:paraId="2C7AA5DC" w14:textId="77777777" w:rsidR="00B832CB" w:rsidRDefault="00B832CB" w:rsidP="00BA2732">
                              <w:pPr>
                                <w:spacing w:after="0"/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  <w:t>Please transfer the SDQ scores and complete the SEND information.</w:t>
                              </w:r>
                            </w:p>
                            <w:p w14:paraId="7839C142" w14:textId="77777777" w:rsidR="00B832CB" w:rsidRPr="009D2E1E" w:rsidRDefault="00B832CB" w:rsidP="00BA2732">
                              <w:pPr>
                                <w:spacing w:after="0"/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</w:p>
                            <w:p w14:paraId="5AB80719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5.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8: Teacher feedback: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Please provide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feedback from teachers as well as any support currently in place and the impact it has had.</w:t>
                              </w:r>
                            </w:p>
                            <w:p w14:paraId="60F52950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6.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9 and 10: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Targets: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The child should have at least two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</w:t>
                              </w:r>
                              <w:r w:rsidRPr="00C009BA">
                                <w:rPr>
                                  <w:rFonts w:ascii="Gill Sans MT" w:hAnsi="Gill Sans MT"/>
                                  <w:b/>
                                  <w:bCs/>
                                  <w:color w:val="000000" w:themeColor="text1"/>
                                </w:rPr>
                                <w:t>SMART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targets that will be reviewed at the next PEP. The targets should aim to raise attainment and close the gap. </w:t>
                              </w:r>
                            </w:p>
                            <w:p w14:paraId="383EDD18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7.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11: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Pupil Premium Plus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Please outline how the Pupil Premium will be spent on the individual child. Please note - the Virtual School 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i/>
                                  <w:color w:val="000000" w:themeColor="text1"/>
                                  <w:sz w:val="28"/>
                                  <w:highlight w:val="yellow"/>
                                </w:rPr>
                                <w:t>cannot</w:t>
                              </w:r>
                              <w:r w:rsidRPr="00DA4215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release funding without this section being sufficiently completed. </w:t>
                              </w:r>
                            </w:p>
                            <w:p w14:paraId="5EB4C54C" w14:textId="77777777" w:rsidR="00B832CB" w:rsidRPr="00DA4215" w:rsidRDefault="00B832CB" w:rsidP="00BA2732">
                              <w:pP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We will discuss all other sections during the m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eeting. After the meeting, the d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esig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nated t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eacher should ensure the completed form is sent to the social worker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and to the Virtual School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. The social worker should check that they have completed their sections. The form, any appendices (e.g. attendance certificate, SDQ) and the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Young Person’s Views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form should then be added to the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young person’s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file. A copy should be sent to all other professionals present at the meeting.</w:t>
                              </w:r>
                            </w:p>
                            <w:p w14:paraId="5801DDCF" w14:textId="77777777" w:rsidR="00B832CB" w:rsidRPr="00462BCA" w:rsidRDefault="00B832CB" w:rsidP="00BA2732">
                              <w:pPr>
                                <w:pStyle w:val="ListParagraph"/>
                                <w:ind w:left="1080"/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11102" id="Group 3" o:spid="_x0000_s1026" style="position:absolute;left:0;text-align:left;margin-left:25.65pt;margin-top:25.7pt;width:490.5pt;height:606.75pt;z-index:251661312" coordsize="62292,7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2094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7B22EDAE" w14:textId="77777777" w:rsidR="00B832CB" w:rsidRPr="009D2E1E" w:rsidRDefault="00B832CB" w:rsidP="009D2E1E">
                        <w:pPr>
                          <w:jc w:val="center"/>
                          <w:rPr>
                            <w:rFonts w:ascii="Gill Sans MT" w:hAnsi="Gill Sans MT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9D2E1E">
                          <w:rPr>
                            <w:rFonts w:ascii="Gill Sans MT" w:hAnsi="Gill Sans MT"/>
                            <w:sz w:val="48"/>
                            <w:szCs w:val="48"/>
                            <w:highlight w:val="yellow"/>
                          </w:rPr>
                          <w:t>Instructions and Guidance – PLEASE READ</w:t>
                        </w:r>
                      </w:p>
                    </w:txbxContent>
                  </v:textbox>
                </v:shape>
                <v:roundrect id="Rounded Rectangle 4" o:spid="_x0000_s1028" style="position:absolute;left:190;top:5048;width:62102;height:19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" filled="f" strokecolor="#1f4d78 [1604]" strokeweight="2.25pt">
                  <v:stroke joinstyle="miter"/>
                  <v:textbox>
                    <w:txbxContent>
                      <w:p w14:paraId="101B2988" w14:textId="77777777" w:rsidR="00B832CB" w:rsidRPr="009D2E1E" w:rsidRDefault="00B832CB" w:rsidP="009D2E1E">
                        <w:pPr>
                          <w:jc w:val="center"/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The PEP (nursery to post 16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) is an evolving record of what </w:t>
                        </w:r>
                        <w:r w:rsidR="0005405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needs to happen for</w:t>
                        </w:r>
                        <w:r w:rsidR="009C122B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children </w:t>
                        </w:r>
                        <w:r w:rsidR="0005405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in our care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to enable them to make expected progress and fulfil their potential. The PEP should reflect the importance of a </w:t>
                        </w:r>
                        <w:r w:rsidRPr="00811E13">
                          <w:rPr>
                            <w:rFonts w:ascii="Gill Sans MT" w:hAnsi="Gill Sans MT"/>
                            <w:i/>
                            <w:color w:val="000000" w:themeColor="text1"/>
                            <w:sz w:val="28"/>
                            <w:szCs w:val="28"/>
                          </w:rPr>
                          <w:t>personalised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 approach to learning that meets the identified educational needs of the child, raises aspirations and builds life chances.</w:t>
                        </w:r>
                      </w:p>
                      <w:p w14:paraId="7D151048" w14:textId="77777777" w:rsidR="00B832CB" w:rsidRPr="009D2E1E" w:rsidRDefault="00B832CB" w:rsidP="009D2E1E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 is the statutory responsibility of schools and social workers to ensure these PEPs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>are reviewed once a term</w:t>
                        </w: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and are of high quality.</w:t>
                        </w:r>
                      </w:p>
                    </w:txbxContent>
                  </v:textbox>
                </v:roundrect>
                <v:shape id="Text Box 5" o:spid="_x0000_s1029" type="#_x0000_t202" style="position:absolute;top:25241;width:62090;height:5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2DA446B4" w14:textId="77777777" w:rsidR="00B832CB" w:rsidRPr="009D2E1E" w:rsidRDefault="00B832CB" w:rsidP="00BA2732">
                        <w:pPr>
                          <w:rPr>
                            <w:rFonts w:ascii="Gill Sans MT" w:hAnsi="Gill Sans MT"/>
                            <w:b/>
                            <w:color w:val="000000" w:themeColor="text1"/>
                            <w:u w:val="single"/>
                          </w:rPr>
                        </w:pP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  <w:u w:val="single"/>
                          </w:rPr>
                          <w:t>Please ensure you have completed the following pages BEFORE the meeting:</w:t>
                        </w:r>
                      </w:p>
                      <w:p w14:paraId="12393984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1.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2: Basic information about the young person. Start date at the school is important.</w:t>
                        </w:r>
                      </w:p>
                      <w:p w14:paraId="3860336D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2.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4: Personal Profile: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This information should be provide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d by the social worker. Please                   complete this section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before sending the form to schools.</w:t>
                        </w:r>
                      </w:p>
                      <w:p w14:paraId="5DA1B875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3.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5: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 PEP must reflect the child’s voice so please ensure the 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>Young Person’s Form has been completed by the young person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with familiar adult to assist if needed.</w:t>
                        </w:r>
                      </w:p>
                      <w:p w14:paraId="202E54DF" w14:textId="77777777" w:rsidR="00B832CB" w:rsidRDefault="00B832CB" w:rsidP="00BA2732">
                        <w:pPr>
                          <w:spacing w:after="0"/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4.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6</w:t>
                        </w:r>
                        <w:r w:rsidR="009D745B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and 7: Progress, SDQ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and SEND: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Please ensure all target and current levels / grades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are completed and a decision is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made whether they are making expected progress overall.</w:t>
                        </w:r>
                      </w:p>
                      <w:p w14:paraId="2C7AA5DC" w14:textId="77777777" w:rsidR="00B832CB" w:rsidRDefault="00B832CB" w:rsidP="00BA2732">
                        <w:pPr>
                          <w:spacing w:after="0"/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  <w:t>Please transfer the SDQ scores and complete the SEND information.</w:t>
                        </w:r>
                      </w:p>
                      <w:p w14:paraId="7839C142" w14:textId="77777777" w:rsidR="00B832CB" w:rsidRPr="009D2E1E" w:rsidRDefault="00B832CB" w:rsidP="00BA2732">
                        <w:pPr>
                          <w:spacing w:after="0"/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</w:p>
                      <w:p w14:paraId="5AB80719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5.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8: Teacher feedback: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>Please provide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feedback from teachers as well as any support currently in place and the impact it has had.</w:t>
                        </w:r>
                      </w:p>
                      <w:p w14:paraId="60F52950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6.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9 and 10: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Targets: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>The child should have at least two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</w:t>
                        </w:r>
                        <w:r w:rsidRPr="00C009BA">
                          <w:rPr>
                            <w:rFonts w:ascii="Gill Sans MT" w:hAnsi="Gill Sans MT"/>
                            <w:b/>
                            <w:bCs/>
                            <w:color w:val="000000" w:themeColor="text1"/>
                          </w:rPr>
                          <w:t>SMART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targets that will be reviewed at the next PEP. The targets should aim to raise attainment and close the gap. </w:t>
                        </w:r>
                      </w:p>
                      <w:p w14:paraId="383EDD18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7.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11: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Pupil Premium Plus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Please outline how the Pupil Premium will be spent on the individual child. Please note - the Virtual School </w:t>
                        </w:r>
                        <w:r w:rsidRPr="00DA4215">
                          <w:rPr>
                            <w:rFonts w:ascii="Gill Sans MT" w:hAnsi="Gill Sans MT"/>
                            <w:b/>
                            <w:i/>
                            <w:color w:val="000000" w:themeColor="text1"/>
                            <w:sz w:val="28"/>
                            <w:highlight w:val="yellow"/>
                          </w:rPr>
                          <w:t>cannot</w:t>
                        </w:r>
                        <w:r w:rsidRPr="00DA4215">
                          <w:rPr>
                            <w:rFonts w:ascii="Gill Sans MT" w:hAnsi="Gill Sans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release funding without this section being sufficiently completed. </w:t>
                        </w:r>
                      </w:p>
                      <w:p w14:paraId="5EB4C54C" w14:textId="77777777" w:rsidR="00B832CB" w:rsidRPr="00DA4215" w:rsidRDefault="00B832CB" w:rsidP="00BA2732">
                        <w:pPr>
                          <w:rPr>
                            <w:rFonts w:ascii="Gill Sans MT" w:hAnsi="Gill Sans MT"/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We will discuss all other sections during the m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eeting. After the meeting, the d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esig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nated t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eacher should ensure the completed form is sent to the social worker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and to the Virtual School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. The social worker should check that they have completed their sections. The form, any appendices (e.g. attendance certificate, SDQ) and the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Young Person’s Views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form should then be added to the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young person’s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file. A copy should be sent to all other professionals present at the meeting.</w:t>
                        </w:r>
                      </w:p>
                      <w:p w14:paraId="5801DDCF" w14:textId="77777777" w:rsidR="00B832CB" w:rsidRPr="00462BCA" w:rsidRDefault="00B832CB" w:rsidP="00BA2732">
                        <w:pPr>
                          <w:pStyle w:val="ListParagraph"/>
                          <w:ind w:left="1080"/>
                          <w:rPr>
                            <w:rFonts w:ascii="Gill Sans MT" w:hAnsi="Gill Sans M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2E1E" w:rsidRPr="009D2E1E"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t xml:space="preserve">*PERSONAL EDUCATION PLAN – </w:t>
      </w:r>
      <w:r w:rsidR="00811E13"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t>PRIMARY</w:t>
      </w:r>
    </w:p>
    <w:p w14:paraId="2200A7C2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E307CDF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5331DBF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5092511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ADFE09C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9B87592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4834505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AFBA8A1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3812432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C5667CF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9D93B48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DC3ECC8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05F9445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DC7C5DA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3FE0B2C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3FF5BB2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66D84CB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28C4461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A27EE8B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8F711E7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976A8BB" w14:textId="77777777" w:rsidR="00DA4215" w:rsidRDefault="00DA421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p w14:paraId="043A3C4B" w14:textId="77777777" w:rsidR="00FA3084" w:rsidRPr="00FA3084" w:rsidRDefault="00FA3084" w:rsidP="00FA3084">
      <w:pPr>
        <w:pStyle w:val="Title"/>
        <w:widowControl w:val="0"/>
        <w:jc w:val="center"/>
        <w:rPr>
          <w:rFonts w:ascii="Arial Rounded MT Bold" w:hAnsi="Arial Rounded MT Bold"/>
          <w:bCs/>
          <w:color w:val="FF0000"/>
          <w:sz w:val="32"/>
          <w:szCs w:val="32"/>
          <w14:ligatures w14:val="none"/>
        </w:rPr>
      </w:pPr>
      <w:r w:rsidRPr="00FA3084">
        <w:rPr>
          <w:rFonts w:ascii="Arial Rounded MT Bold" w:hAnsi="Arial Rounded MT Bold"/>
          <w:bCs/>
          <w:color w:val="FF0000"/>
          <w:sz w:val="32"/>
          <w:szCs w:val="32"/>
          <w14:ligatures w14:val="none"/>
        </w:rPr>
        <w:lastRenderedPageBreak/>
        <w:t>Annual Review of EHCP – Personal Education Plan (PEP)</w:t>
      </w:r>
      <w:r w:rsidRPr="00FA3084">
        <w:rPr>
          <w:rFonts w:ascii="Arial Rounded MT Bold" w:hAnsi="Arial Rounded MT Bold"/>
          <w:bCs/>
          <w:color w:val="FF0000"/>
          <w:sz w:val="24"/>
          <w:szCs w:val="24"/>
          <w14:ligatures w14:val="none"/>
        </w:rPr>
        <w:t>Form</w:t>
      </w:r>
    </w:p>
    <w:p w14:paraId="4927BFCB" w14:textId="77777777" w:rsidR="00FA3084" w:rsidRPr="00FA3084" w:rsidRDefault="00FA3084" w:rsidP="00FA3084">
      <w:pPr>
        <w:pStyle w:val="Title"/>
        <w:widowControl w:val="0"/>
        <w:jc w:val="center"/>
        <w:rPr>
          <w:rFonts w:ascii="Arial Rounded MT Bold" w:hAnsi="Arial Rounded MT Bold"/>
          <w:bCs/>
          <w:color w:val="FF0000"/>
          <w:sz w:val="24"/>
          <w:szCs w:val="24"/>
          <w14:ligatures w14:val="none"/>
        </w:rPr>
      </w:pPr>
      <w:r w:rsidRPr="00FA3084">
        <w:rPr>
          <w:rFonts w:ascii="Arial Rounded MT Bold" w:hAnsi="Arial Rounded MT Bold"/>
          <w:bCs/>
          <w:color w:val="FF0000"/>
          <w:sz w:val="24"/>
          <w:szCs w:val="24"/>
          <w14:ligatures w14:val="none"/>
        </w:rPr>
        <w:t>To be used in conjunction with Annual Review paperwork</w:t>
      </w:r>
    </w:p>
    <w:p w14:paraId="14F5B194" w14:textId="77777777" w:rsidR="00FA3084" w:rsidRPr="00FA3084" w:rsidRDefault="00FA3084" w:rsidP="00FA3084">
      <w:pPr>
        <w:pStyle w:val="Title"/>
        <w:widowControl w:val="0"/>
        <w:jc w:val="center"/>
        <w:rPr>
          <w:rFonts w:ascii="Arial Rounded MT Bold" w:hAnsi="Arial Rounded MT Bold"/>
          <w:b/>
          <w:bCs/>
          <w:color w:val="FF0000"/>
          <w:sz w:val="28"/>
          <w:szCs w:val="28"/>
          <w14:ligatures w14:val="none"/>
        </w:rPr>
      </w:pPr>
      <w:r w:rsidRPr="00FA3084">
        <w:rPr>
          <w:rFonts w:ascii="Arial Rounded MT Bold" w:hAnsi="Arial Rounded MT Bold"/>
          <w:bCs/>
          <w:color w:val="FF0000"/>
          <w:sz w:val="24"/>
          <w:szCs w:val="24"/>
          <w14:ligatures w14:val="none"/>
        </w:rPr>
        <w:t xml:space="preserve">Please return to   </w:t>
      </w:r>
      <w:hyperlink r:id="rId7" w:history="1">
        <w:r w:rsidRPr="00FA3084">
          <w:rPr>
            <w:rStyle w:val="Hyperlink"/>
            <w:rFonts w:ascii="Arial Rounded MT Bold" w:hAnsi="Arial Rounded MT Bold"/>
            <w:b/>
            <w:bCs/>
            <w:color w:val="FF0000"/>
            <w:sz w:val="28"/>
            <w:szCs w:val="28"/>
            <w14:ligatures w14:val="none"/>
          </w:rPr>
          <w:t>looked-after-children-education@royalgreenwich.gov.uk</w:t>
        </w:r>
      </w:hyperlink>
    </w:p>
    <w:p w14:paraId="7833D14B" w14:textId="0CBC479B" w:rsidR="00DA4215" w:rsidRDefault="00C3562B" w:rsidP="00DA4215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83C5FA" wp14:editId="70120FA8">
                <wp:simplePos x="0" y="0"/>
                <wp:positionH relativeFrom="column">
                  <wp:posOffset>323955</wp:posOffset>
                </wp:positionH>
                <wp:positionV relativeFrom="paragraph">
                  <wp:posOffset>325610</wp:posOffset>
                </wp:positionV>
                <wp:extent cx="6218110" cy="3412490"/>
                <wp:effectExtent l="0" t="0" r="11430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110" cy="3412490"/>
                          <a:chOff x="0" y="1"/>
                          <a:chExt cx="6218110" cy="341249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1"/>
                            <a:ext cx="6209492" cy="2311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A57C0" w14:textId="77777777" w:rsidR="00B832CB" w:rsidRDefault="00B832CB" w:rsidP="00881BE7">
                              <w:pPr>
                                <w:pStyle w:val="NoSpacing"/>
                              </w:pPr>
                            </w:p>
                            <w:p w14:paraId="2865556A" w14:textId="77777777" w:rsidR="00B832CB" w:rsidRPr="00302ADD" w:rsidRDefault="00B832CB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sz w:val="24"/>
                                  <w:szCs w:val="24"/>
                                </w:rPr>
                              </w:pP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Name: </w:t>
                              </w:r>
                            </w:p>
                            <w:p w14:paraId="528A963A" w14:textId="6F688A2A" w:rsidR="00B832CB" w:rsidRPr="00302ADD" w:rsidRDefault="00B832CB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Date of birth:                                              </w:t>
                              </w:r>
                            </w:p>
                            <w:p w14:paraId="29B21D4B" w14:textId="77777777" w:rsidR="00B832CB" w:rsidRPr="00302ADD" w:rsidRDefault="00B832CB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 w:cs="Calibri"/>
                                  <w:sz w:val="24"/>
                                  <w:szCs w:val="24"/>
                                </w:rPr>
                              </w:pP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School: </w:t>
                              </w:r>
                            </w:p>
                            <w:p w14:paraId="311A8124" w14:textId="77777777" w:rsidR="00B832CB" w:rsidRPr="00302ADD" w:rsidRDefault="00B832CB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Start date of school: </w:t>
                              </w:r>
                            </w:p>
                            <w:p w14:paraId="60D91313" w14:textId="201F64BE" w:rsidR="00B832CB" w:rsidRPr="00302ADD" w:rsidRDefault="00B832CB" w:rsidP="00DA4215">
                              <w:pPr>
                                <w:spacing w:line="360" w:lineRule="auto"/>
                                <w:rPr>
                                  <w:rFonts w:ascii="Gill Sans MT" w:hAnsi="Gill Sans MT" w:cs="Calibri"/>
                                  <w:sz w:val="24"/>
                                  <w:szCs w:val="24"/>
                                </w:rPr>
                              </w:pP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Date of </w:t>
                              </w: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this</w:t>
                              </w:r>
                              <w:r w:rsidR="00FA3084" w:rsidRPr="00302ADD">
                                <w:rPr>
                                  <w:rFonts w:ascii="Gill Sans MT" w:hAnsi="Gill Sans M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annual review and PEP meeting</w:t>
                              </w: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02BDA74F" w14:textId="71BF9E2C" w:rsidR="00B832CB" w:rsidRPr="00FA3084" w:rsidRDefault="00B832CB" w:rsidP="00DA4215">
                              <w:pPr>
                                <w:spacing w:line="360" w:lineRule="auto"/>
                                <w:rPr>
                                  <w:rFonts w:ascii="Gill Sans MT" w:hAnsi="Gill Sans MT"/>
                                </w:rPr>
                              </w:pP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sz w:val="24"/>
                                  <w:szCs w:val="24"/>
                                </w:rPr>
                                <w:t>Year group:</w:t>
                              </w:r>
                              <w:r w:rsidRPr="00FA3084">
                                <w:rPr>
                                  <w:rFonts w:ascii="Gill Sans MT" w:hAnsi="Gill Sans MT"/>
                                </w:rPr>
                                <w:tab/>
                              </w:r>
                            </w:p>
                            <w:p w14:paraId="5F23F5CB" w14:textId="77777777" w:rsidR="00FA3084" w:rsidRDefault="00FA3084" w:rsidP="00DA4215">
                              <w:pPr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</w:p>
                            <w:p w14:paraId="65B63EED" w14:textId="1B98EC42" w:rsidR="00FA3084" w:rsidRDefault="00FA3084" w:rsidP="00DA4215">
                              <w:pPr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</w:p>
                            <w:p w14:paraId="54AC5181" w14:textId="77777777" w:rsidR="00FA3084" w:rsidRPr="004627AA" w:rsidRDefault="00FA3084" w:rsidP="00DA4215">
                              <w:pPr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</w:p>
                            <w:p w14:paraId="40C8284A" w14:textId="77777777" w:rsidR="00B832CB" w:rsidRPr="009D2E1E" w:rsidRDefault="00B832CB" w:rsidP="00DA4215">
                              <w:pPr>
                                <w:rPr>
                                  <w:rFonts w:ascii="Gill Sans MT" w:hAnsi="Gill Sans MT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525" y="2455201"/>
                            <a:ext cx="6208585" cy="9572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8C7803" w14:textId="1688D99E" w:rsidR="00B832CB" w:rsidRPr="00302ADD" w:rsidRDefault="00FA3084" w:rsidP="00D54229">
                              <w:pP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color w:val="000000" w:themeColor="text1"/>
                                </w:rPr>
                                <w:t>What authority administers the EHCP?</w:t>
                              </w:r>
                            </w:p>
                            <w:p w14:paraId="1B115160" w14:textId="5C07F8FD" w:rsidR="00FA3084" w:rsidRPr="00302ADD" w:rsidRDefault="00FA3084" w:rsidP="00D54229">
                              <w:pP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color w:val="000000" w:themeColor="text1"/>
                                </w:rPr>
                                <w:t>Primary need?</w:t>
                              </w:r>
                            </w:p>
                            <w:p w14:paraId="38E7F081" w14:textId="15FE267B" w:rsidR="00FA3084" w:rsidRPr="00302ADD" w:rsidRDefault="00FA3084" w:rsidP="00D54229">
                              <w:pP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302ADD">
                                <w:rPr>
                                  <w:rFonts w:ascii="Gill Sans MT" w:hAnsi="Gill Sans MT"/>
                                  <w:b/>
                                  <w:bCs/>
                                  <w:color w:val="000000" w:themeColor="text1"/>
                                </w:rPr>
                                <w:t>Secondary need?</w:t>
                              </w:r>
                            </w:p>
                            <w:p w14:paraId="474013ED" w14:textId="77777777" w:rsidR="00FA3084" w:rsidRPr="00D54229" w:rsidRDefault="00FA3084" w:rsidP="00D54229">
                              <w:pP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3C5FA" id="Group 8" o:spid="_x0000_s1030" style="position:absolute;left:0;text-align:left;margin-left:25.5pt;margin-top:25.65pt;width:489.6pt;height:268.7pt;z-index:251666432;mso-height-relative:margin" coordorigin="" coordsize="62181,3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">
                <v:shape id="Text Box 6" o:spid="_x0000_s1031" type="#_x0000_t202" style="position:absolute;width:62094;height:2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59DA57C0" w14:textId="77777777" w:rsidR="00B832CB" w:rsidRDefault="00B832CB" w:rsidP="00881BE7">
                        <w:pPr>
                          <w:pStyle w:val="NoSpacing"/>
                        </w:pPr>
                      </w:p>
                      <w:p w14:paraId="2865556A" w14:textId="77777777" w:rsidR="00B832CB" w:rsidRPr="00302ADD" w:rsidRDefault="00B832CB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sz w:val="24"/>
                            <w:szCs w:val="24"/>
                          </w:rPr>
                        </w:pPr>
                        <w:r w:rsidRPr="00302ADD"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  <w:t xml:space="preserve">Name: </w:t>
                        </w:r>
                      </w:p>
                      <w:p w14:paraId="528A963A" w14:textId="6F688A2A" w:rsidR="00B832CB" w:rsidRPr="00302ADD" w:rsidRDefault="00B832CB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2ADD"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  <w:t xml:space="preserve">Date of birth:                                              </w:t>
                        </w:r>
                      </w:p>
                      <w:p w14:paraId="29B21D4B" w14:textId="77777777" w:rsidR="00B832CB" w:rsidRPr="00302ADD" w:rsidRDefault="00B832CB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 w:cs="Calibri"/>
                            <w:sz w:val="24"/>
                            <w:szCs w:val="24"/>
                          </w:rPr>
                        </w:pPr>
                        <w:r w:rsidRPr="00302ADD"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  <w:t xml:space="preserve">School: </w:t>
                        </w:r>
                      </w:p>
                      <w:p w14:paraId="311A8124" w14:textId="77777777" w:rsidR="00B832CB" w:rsidRPr="00302ADD" w:rsidRDefault="00B832CB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2ADD"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  <w:t xml:space="preserve">Start date of school: </w:t>
                        </w:r>
                      </w:p>
                      <w:p w14:paraId="60D91313" w14:textId="201F64BE" w:rsidR="00B832CB" w:rsidRPr="00302ADD" w:rsidRDefault="00B832CB" w:rsidP="00DA4215">
                        <w:pPr>
                          <w:spacing w:line="360" w:lineRule="auto"/>
                          <w:rPr>
                            <w:rFonts w:ascii="Gill Sans MT" w:hAnsi="Gill Sans MT" w:cs="Calibri"/>
                            <w:sz w:val="24"/>
                            <w:szCs w:val="24"/>
                          </w:rPr>
                        </w:pPr>
                        <w:r w:rsidRPr="00302ADD"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  <w:t xml:space="preserve">Date of </w:t>
                        </w:r>
                        <w:r w:rsidRPr="00302ADD">
                          <w:rPr>
                            <w:rFonts w:ascii="Gill Sans MT" w:hAnsi="Gill Sans MT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this</w:t>
                        </w:r>
                        <w:r w:rsidR="00FA3084" w:rsidRPr="00302ADD">
                          <w:rPr>
                            <w:rFonts w:ascii="Gill Sans MT" w:hAnsi="Gill Sans MT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annual review and PEP meeting</w:t>
                        </w:r>
                        <w:r w:rsidRPr="00302ADD">
                          <w:rPr>
                            <w:rFonts w:ascii="Gill Sans MT" w:hAnsi="Gill Sans MT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:</w:t>
                        </w:r>
                      </w:p>
                      <w:p w14:paraId="02BDA74F" w14:textId="71BF9E2C" w:rsidR="00B832CB" w:rsidRPr="00FA3084" w:rsidRDefault="00B832CB" w:rsidP="00DA4215">
                        <w:pPr>
                          <w:spacing w:line="360" w:lineRule="auto"/>
                          <w:rPr>
                            <w:rFonts w:ascii="Gill Sans MT" w:hAnsi="Gill Sans MT"/>
                          </w:rPr>
                        </w:pPr>
                        <w:r w:rsidRPr="00302ADD">
                          <w:rPr>
                            <w:rFonts w:ascii="Gill Sans MT" w:hAnsi="Gill Sans MT"/>
                            <w:b/>
                            <w:bCs/>
                            <w:sz w:val="24"/>
                            <w:szCs w:val="24"/>
                          </w:rPr>
                          <w:t>Year group:</w:t>
                        </w:r>
                        <w:r w:rsidRPr="00FA3084">
                          <w:rPr>
                            <w:rFonts w:ascii="Gill Sans MT" w:hAnsi="Gill Sans MT"/>
                          </w:rPr>
                          <w:tab/>
                        </w:r>
                      </w:p>
                      <w:p w14:paraId="5F23F5CB" w14:textId="77777777" w:rsidR="00FA3084" w:rsidRDefault="00FA3084" w:rsidP="00DA4215">
                        <w:pPr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</w:p>
                      <w:p w14:paraId="65B63EED" w14:textId="1B98EC42" w:rsidR="00FA3084" w:rsidRDefault="00FA3084" w:rsidP="00DA4215">
                        <w:pPr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</w:p>
                      <w:p w14:paraId="54AC5181" w14:textId="77777777" w:rsidR="00FA3084" w:rsidRPr="004627AA" w:rsidRDefault="00FA3084" w:rsidP="00DA4215">
                        <w:pPr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</w:p>
                      <w:p w14:paraId="40C8284A" w14:textId="77777777" w:rsidR="00B832CB" w:rsidRPr="009D2E1E" w:rsidRDefault="00B832CB" w:rsidP="00DA4215">
                        <w:pPr>
                          <w:rPr>
                            <w:rFonts w:ascii="Gill Sans MT" w:hAnsi="Gill Sans MT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95;top:24552;width:62086;height:9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788C7803" w14:textId="1688D99E" w:rsidR="00B832CB" w:rsidRPr="00302ADD" w:rsidRDefault="00FA3084" w:rsidP="00D54229">
                        <w:pPr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302ADD">
                          <w:rPr>
                            <w:rFonts w:ascii="Gill Sans MT" w:hAnsi="Gill Sans MT"/>
                            <w:b/>
                            <w:bCs/>
                            <w:color w:val="000000" w:themeColor="text1"/>
                          </w:rPr>
                          <w:t>What authority administers the EHCP?</w:t>
                        </w:r>
                      </w:p>
                      <w:p w14:paraId="1B115160" w14:textId="5C07F8FD" w:rsidR="00FA3084" w:rsidRPr="00302ADD" w:rsidRDefault="00FA3084" w:rsidP="00D54229">
                        <w:pPr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302ADD">
                          <w:rPr>
                            <w:rFonts w:ascii="Gill Sans MT" w:hAnsi="Gill Sans MT"/>
                            <w:b/>
                            <w:bCs/>
                            <w:color w:val="000000" w:themeColor="text1"/>
                          </w:rPr>
                          <w:t>Primary need?</w:t>
                        </w:r>
                      </w:p>
                      <w:p w14:paraId="38E7F081" w14:textId="15FE267B" w:rsidR="00FA3084" w:rsidRPr="00302ADD" w:rsidRDefault="00FA3084" w:rsidP="00D54229">
                        <w:pPr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302ADD">
                          <w:rPr>
                            <w:rFonts w:ascii="Gill Sans MT" w:hAnsi="Gill Sans MT"/>
                            <w:b/>
                            <w:bCs/>
                            <w:color w:val="000000" w:themeColor="text1"/>
                          </w:rPr>
                          <w:t>Secondary need?</w:t>
                        </w:r>
                      </w:p>
                      <w:p w14:paraId="474013ED" w14:textId="77777777" w:rsidR="00FA3084" w:rsidRPr="00D54229" w:rsidRDefault="00FA3084" w:rsidP="00D54229">
                        <w:pPr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6F10F65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8E89E4A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F0D3574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8C8824D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F3B91AD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B505B30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4C702E5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1C70FD1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CB68BE3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1440"/>
        <w:gridCol w:w="5174"/>
      </w:tblGrid>
      <w:tr w:rsidR="004627AA" w14:paraId="5E348254" w14:textId="77777777" w:rsidTr="00FA3084">
        <w:trPr>
          <w:trHeight w:val="680"/>
          <w:jc w:val="center"/>
        </w:trPr>
        <w:tc>
          <w:tcPr>
            <w:tcW w:w="9731" w:type="dxa"/>
            <w:gridSpan w:val="3"/>
            <w:shd w:val="clear" w:color="auto" w:fill="CCECFF"/>
          </w:tcPr>
          <w:p w14:paraId="22213778" w14:textId="77777777" w:rsid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PLEASE INDICATE WHO IS CHAIRING THE MEETING:</w:t>
            </w:r>
          </w:p>
          <w:p w14:paraId="6F59AC51" w14:textId="77777777" w:rsidR="00600D53" w:rsidRPr="00600D53" w:rsidRDefault="00BA2732" w:rsidP="004627AA">
            <w:pPr>
              <w:rPr>
                <w:rFonts w:ascii="Gill Sans MT" w:hAnsi="Gill Sans MT"/>
                <w:color w:val="2E74B5" w:themeColor="accent1" w:themeShade="BF"/>
              </w:rPr>
            </w:pPr>
            <w:r>
              <w:rPr>
                <w:rFonts w:ascii="Gill Sans MT" w:hAnsi="Gill Sans MT"/>
                <w:color w:val="000000" w:themeColor="text1"/>
              </w:rPr>
              <w:t>(School or</w:t>
            </w:r>
            <w:r w:rsidR="00600D53" w:rsidRPr="00600D53">
              <w:rPr>
                <w:rFonts w:ascii="Gill Sans MT" w:hAnsi="Gill Sans MT"/>
                <w:color w:val="000000" w:themeColor="text1"/>
              </w:rPr>
              <w:t xml:space="preserve"> Social Worker)</w:t>
            </w:r>
          </w:p>
        </w:tc>
      </w:tr>
      <w:tr w:rsidR="00D54229" w14:paraId="727B76EF" w14:textId="77777777" w:rsidTr="00302ADD">
        <w:trPr>
          <w:trHeight w:val="397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14:paraId="1F78C7BB" w14:textId="77777777" w:rsidR="00D54229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7930408" w14:textId="77777777" w:rsidR="00D54229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Designation</w:t>
            </w:r>
          </w:p>
        </w:tc>
        <w:tc>
          <w:tcPr>
            <w:tcW w:w="5174" w:type="dxa"/>
            <w:shd w:val="clear" w:color="auto" w:fill="D9D9D9" w:themeFill="background1" w:themeFillShade="D9"/>
          </w:tcPr>
          <w:p w14:paraId="5E0EA276" w14:textId="77777777" w:rsidR="00D54229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Contact details – Email and phone contact</w:t>
            </w:r>
          </w:p>
        </w:tc>
      </w:tr>
      <w:tr w:rsidR="004627AA" w14:paraId="6289DD18" w14:textId="77777777" w:rsidTr="00302ADD">
        <w:trPr>
          <w:trHeight w:val="624"/>
          <w:jc w:val="center"/>
        </w:trPr>
        <w:tc>
          <w:tcPr>
            <w:tcW w:w="3117" w:type="dxa"/>
            <w:vAlign w:val="center"/>
          </w:tcPr>
          <w:p w14:paraId="058EA883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4CE35C77" w14:textId="77777777" w:rsidR="004627AA" w:rsidRPr="004627AA" w:rsidRDefault="004627AA" w:rsidP="00302ADD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Social worker</w:t>
            </w:r>
          </w:p>
        </w:tc>
        <w:tc>
          <w:tcPr>
            <w:tcW w:w="5174" w:type="dxa"/>
            <w:vAlign w:val="center"/>
          </w:tcPr>
          <w:p w14:paraId="495F27E2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76D3EDD1" w14:textId="77777777" w:rsidTr="00302ADD">
        <w:trPr>
          <w:trHeight w:val="624"/>
          <w:jc w:val="center"/>
        </w:trPr>
        <w:tc>
          <w:tcPr>
            <w:tcW w:w="3117" w:type="dxa"/>
            <w:vAlign w:val="center"/>
          </w:tcPr>
          <w:p w14:paraId="5DF3D34F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6DFE659F" w14:textId="77777777" w:rsidR="004627AA" w:rsidRPr="004627AA" w:rsidRDefault="004627AA" w:rsidP="00302ADD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 xml:space="preserve">Carer </w:t>
            </w:r>
          </w:p>
        </w:tc>
        <w:tc>
          <w:tcPr>
            <w:tcW w:w="5174" w:type="dxa"/>
            <w:vAlign w:val="center"/>
          </w:tcPr>
          <w:p w14:paraId="538D827E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50875447" w14:textId="77777777" w:rsidTr="00302ADD">
        <w:trPr>
          <w:trHeight w:val="624"/>
          <w:jc w:val="center"/>
        </w:trPr>
        <w:tc>
          <w:tcPr>
            <w:tcW w:w="3117" w:type="dxa"/>
            <w:vAlign w:val="center"/>
          </w:tcPr>
          <w:p w14:paraId="3B576728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31D49AB" w14:textId="77777777" w:rsidR="004627AA" w:rsidRPr="004627AA" w:rsidRDefault="004627AA" w:rsidP="00302ADD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Designated Teacher</w:t>
            </w:r>
          </w:p>
        </w:tc>
        <w:tc>
          <w:tcPr>
            <w:tcW w:w="5174" w:type="dxa"/>
            <w:vAlign w:val="center"/>
          </w:tcPr>
          <w:p w14:paraId="359FDA52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7798B95D" w14:textId="77777777" w:rsidTr="00302ADD">
        <w:trPr>
          <w:trHeight w:val="624"/>
          <w:jc w:val="center"/>
        </w:trPr>
        <w:tc>
          <w:tcPr>
            <w:tcW w:w="3117" w:type="dxa"/>
            <w:vAlign w:val="center"/>
          </w:tcPr>
          <w:p w14:paraId="72B9157C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417A3341" w14:textId="77777777" w:rsidR="004627AA" w:rsidRPr="004627AA" w:rsidRDefault="004627AA" w:rsidP="00302ADD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Virtual School</w:t>
            </w:r>
          </w:p>
        </w:tc>
        <w:tc>
          <w:tcPr>
            <w:tcW w:w="5174" w:type="dxa"/>
            <w:vAlign w:val="center"/>
          </w:tcPr>
          <w:p w14:paraId="080D0C2C" w14:textId="77777777" w:rsidR="004627AA" w:rsidRPr="00600D53" w:rsidRDefault="00A73FF6" w:rsidP="00302ADD">
            <w:pPr>
              <w:rPr>
                <w:rFonts w:ascii="Gill Sans MT" w:hAnsi="Gill Sans MT"/>
                <w:color w:val="000000" w:themeColor="text1"/>
              </w:rPr>
            </w:pPr>
            <w:hyperlink r:id="rId8" w:history="1">
              <w:r w:rsidR="00600D53" w:rsidRPr="00600D53">
                <w:rPr>
                  <w:rStyle w:val="Hyperlink"/>
                  <w:rFonts w:ascii="Gill Sans MT" w:hAnsi="Gill Sans MT"/>
                </w:rPr>
                <w:t>looked-after-children-education@royalgreenwich.gov.uk</w:t>
              </w:r>
            </w:hyperlink>
            <w:r w:rsidR="00600D53" w:rsidRPr="00600D53">
              <w:rPr>
                <w:rFonts w:ascii="Gill Sans MT" w:hAnsi="Gill Sans MT"/>
                <w:color w:val="000000" w:themeColor="text1"/>
              </w:rPr>
              <w:t xml:space="preserve"> </w:t>
            </w:r>
          </w:p>
        </w:tc>
      </w:tr>
      <w:tr w:rsidR="004627AA" w14:paraId="0784FB1E" w14:textId="77777777" w:rsidTr="00302ADD">
        <w:trPr>
          <w:trHeight w:val="624"/>
          <w:jc w:val="center"/>
        </w:trPr>
        <w:tc>
          <w:tcPr>
            <w:tcW w:w="3117" w:type="dxa"/>
            <w:vAlign w:val="center"/>
          </w:tcPr>
          <w:p w14:paraId="390C2CA2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3190278" w14:textId="77777777" w:rsidR="004627AA" w:rsidRPr="004627AA" w:rsidRDefault="004627AA" w:rsidP="00302ADD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Young Person</w:t>
            </w:r>
          </w:p>
        </w:tc>
        <w:tc>
          <w:tcPr>
            <w:tcW w:w="5174" w:type="dxa"/>
            <w:vAlign w:val="center"/>
          </w:tcPr>
          <w:p w14:paraId="1180713D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2E2CEF79" w14:textId="77777777" w:rsidTr="00302ADD">
        <w:trPr>
          <w:trHeight w:val="624"/>
          <w:jc w:val="center"/>
        </w:trPr>
        <w:tc>
          <w:tcPr>
            <w:tcW w:w="3117" w:type="dxa"/>
            <w:vAlign w:val="center"/>
          </w:tcPr>
          <w:p w14:paraId="13A26C18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59197F0D" w14:textId="77777777" w:rsidR="004627AA" w:rsidRPr="004627AA" w:rsidRDefault="004627AA" w:rsidP="00302ADD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SEN</w:t>
            </w:r>
          </w:p>
        </w:tc>
        <w:tc>
          <w:tcPr>
            <w:tcW w:w="5174" w:type="dxa"/>
            <w:vAlign w:val="center"/>
          </w:tcPr>
          <w:p w14:paraId="422C079D" w14:textId="77777777" w:rsidR="004627AA" w:rsidRPr="004627AA" w:rsidRDefault="004627AA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D54229" w14:paraId="1010624A" w14:textId="77777777" w:rsidTr="00302ADD">
        <w:trPr>
          <w:trHeight w:val="624"/>
          <w:jc w:val="center"/>
        </w:trPr>
        <w:tc>
          <w:tcPr>
            <w:tcW w:w="3117" w:type="dxa"/>
            <w:vAlign w:val="center"/>
          </w:tcPr>
          <w:p w14:paraId="0CEBBBD8" w14:textId="77777777" w:rsidR="00D54229" w:rsidRPr="004627AA" w:rsidRDefault="00D54229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4A91FA80" w14:textId="609FDE52" w:rsidR="00D54229" w:rsidRPr="004627AA" w:rsidRDefault="00C009BA" w:rsidP="00302AD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Class Teacher</w:t>
            </w:r>
          </w:p>
        </w:tc>
        <w:tc>
          <w:tcPr>
            <w:tcW w:w="5174" w:type="dxa"/>
            <w:vAlign w:val="center"/>
          </w:tcPr>
          <w:p w14:paraId="5D43E0B5" w14:textId="77777777" w:rsidR="00D54229" w:rsidRPr="004627AA" w:rsidRDefault="00D54229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D54229" w14:paraId="119B3299" w14:textId="77777777" w:rsidTr="00302ADD">
        <w:trPr>
          <w:trHeight w:val="624"/>
          <w:jc w:val="center"/>
        </w:trPr>
        <w:tc>
          <w:tcPr>
            <w:tcW w:w="3117" w:type="dxa"/>
            <w:vAlign w:val="center"/>
          </w:tcPr>
          <w:p w14:paraId="5F975EE3" w14:textId="77777777" w:rsidR="00D54229" w:rsidRPr="004627AA" w:rsidRDefault="00D54229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4D201889" w14:textId="77777777" w:rsidR="00D54229" w:rsidRPr="004627AA" w:rsidRDefault="00D54229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5174" w:type="dxa"/>
            <w:vAlign w:val="center"/>
          </w:tcPr>
          <w:p w14:paraId="635A1317" w14:textId="77777777" w:rsidR="00D54229" w:rsidRPr="004627AA" w:rsidRDefault="00D54229" w:rsidP="00302ADD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6D8D3B48" w14:textId="77777777" w:rsidR="00EF3227" w:rsidRDefault="00EF3227" w:rsidP="00600D5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F263DB" w:rsidRPr="00600D53" w14:paraId="3D3858B0" w14:textId="77777777" w:rsidTr="00F263DB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27CBE7A8" w14:textId="40DDBCAB" w:rsidR="00F263DB" w:rsidRDefault="00ED707D" w:rsidP="00F263DB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>Care P</w:t>
            </w:r>
            <w:r w:rsidR="00F263DB" w:rsidRPr="00F263DB">
              <w:rPr>
                <w:rFonts w:ascii="Gill Sans MT" w:hAnsi="Gill Sans MT"/>
                <w:b/>
                <w:color w:val="000000" w:themeColor="text1"/>
              </w:rPr>
              <w:t>lan</w:t>
            </w:r>
            <w:r w:rsidR="00F263DB" w:rsidRPr="00F263DB">
              <w:rPr>
                <w:rFonts w:ascii="Gill Sans MT" w:hAnsi="Gill Sans MT"/>
                <w:color w:val="000000" w:themeColor="text1"/>
              </w:rPr>
              <w:t xml:space="preserve"> (placement, family issues, </w:t>
            </w:r>
            <w:r w:rsidR="00F263DB">
              <w:rPr>
                <w:rFonts w:ascii="Gill Sans MT" w:hAnsi="Gill Sans MT"/>
                <w:color w:val="000000" w:themeColor="text1"/>
              </w:rPr>
              <w:t xml:space="preserve">contact arrangement, court dates, </w:t>
            </w:r>
            <w:r w:rsidR="00F263DB" w:rsidRPr="00F263DB">
              <w:rPr>
                <w:rFonts w:ascii="Gill Sans MT" w:hAnsi="Gill Sans MT"/>
                <w:color w:val="000000" w:themeColor="text1"/>
              </w:rPr>
              <w:t>social worker etc.)</w:t>
            </w:r>
          </w:p>
          <w:p w14:paraId="5482E92D" w14:textId="77777777" w:rsidR="00F263DB" w:rsidRPr="00F263DB" w:rsidRDefault="00F263DB" w:rsidP="00F263DB">
            <w:pPr>
              <w:rPr>
                <w:rFonts w:ascii="Gill Sans MT" w:hAnsi="Gill Sans MT"/>
                <w:b/>
                <w:i/>
                <w:color w:val="2E74B5" w:themeColor="accent1" w:themeShade="BF"/>
              </w:rPr>
            </w:pPr>
          </w:p>
        </w:tc>
      </w:tr>
      <w:tr w:rsidR="00F263DB" w:rsidRPr="004627AA" w14:paraId="19EAD570" w14:textId="77777777" w:rsidTr="00F263DB">
        <w:trPr>
          <w:trHeight w:val="2141"/>
          <w:jc w:val="center"/>
        </w:trPr>
        <w:tc>
          <w:tcPr>
            <w:tcW w:w="9667" w:type="dxa"/>
          </w:tcPr>
          <w:p w14:paraId="7DB3E738" w14:textId="77777777" w:rsidR="00F263DB" w:rsidRDefault="00F263DB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B1784C7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FB6EB0F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6A386D2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66DBD66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17FABE5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E7C4D2D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E22F36B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E190A2E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7894522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97C521F" w14:textId="77777777" w:rsidR="00302ADD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5AF1CA6" w14:textId="482E0B82" w:rsidR="00302ADD" w:rsidRPr="004627AA" w:rsidRDefault="00302ADD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F263DB" w:rsidRPr="00600D53" w14:paraId="7A71534E" w14:textId="77777777" w:rsidTr="00F263DB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610AE7F4" w14:textId="7A673FF0" w:rsidR="00F263DB" w:rsidRPr="00600D53" w:rsidRDefault="00F263DB" w:rsidP="00ED707D">
            <w:pPr>
              <w:rPr>
                <w:rFonts w:ascii="Gill Sans MT" w:hAnsi="Gill Sans MT"/>
                <w:color w:val="2E74B5" w:themeColor="accent1" w:themeShade="BF"/>
              </w:rPr>
            </w:pPr>
            <w:r w:rsidRPr="00F263DB">
              <w:rPr>
                <w:rFonts w:ascii="Gill Sans MT" w:hAnsi="Gill Sans MT"/>
                <w:b/>
                <w:color w:val="000000" w:themeColor="text1"/>
              </w:rPr>
              <w:t xml:space="preserve">Health Plan </w:t>
            </w:r>
            <w:r w:rsidRPr="00F263DB">
              <w:rPr>
                <w:rFonts w:ascii="Gill Sans MT" w:hAnsi="Gill Sans MT"/>
                <w:color w:val="000000" w:themeColor="text1"/>
              </w:rPr>
              <w:t>(physical and mental health and wellbeing that may impact on learning, including any assessments, diagnos</w:t>
            </w:r>
            <w:r w:rsidR="00ED707D">
              <w:rPr>
                <w:rFonts w:ascii="Gill Sans MT" w:hAnsi="Gill Sans MT"/>
                <w:color w:val="000000" w:themeColor="text1"/>
              </w:rPr>
              <w:t>e</w:t>
            </w:r>
            <w:r w:rsidRPr="00F263DB">
              <w:rPr>
                <w:rFonts w:ascii="Gill Sans MT" w:hAnsi="Gill Sans MT"/>
                <w:color w:val="000000" w:themeColor="text1"/>
              </w:rPr>
              <w:t>s, treatments, therapies or referrals. Please include dental, opt</w:t>
            </w:r>
            <w:r w:rsidR="00ED707D">
              <w:rPr>
                <w:rFonts w:ascii="Gill Sans MT" w:hAnsi="Gill Sans MT"/>
                <w:color w:val="000000" w:themeColor="text1"/>
              </w:rPr>
              <w:t>ician, LAC medical dates</w:t>
            </w:r>
            <w:r w:rsidR="00C009BA">
              <w:rPr>
                <w:rFonts w:ascii="Gill Sans MT" w:hAnsi="Gill Sans MT"/>
                <w:color w:val="000000" w:themeColor="text1"/>
              </w:rPr>
              <w:t xml:space="preserve">, Medications taken and allergies </w:t>
            </w:r>
            <w:r w:rsidR="00ED707D">
              <w:rPr>
                <w:rFonts w:ascii="Gill Sans MT" w:hAnsi="Gill Sans MT"/>
                <w:color w:val="000000" w:themeColor="text1"/>
              </w:rPr>
              <w:t>etc.</w:t>
            </w:r>
          </w:p>
        </w:tc>
      </w:tr>
      <w:tr w:rsidR="00F263DB" w:rsidRPr="004627AA" w14:paraId="54B77AB1" w14:textId="77777777" w:rsidTr="00F263DB">
        <w:trPr>
          <w:trHeight w:val="2141"/>
          <w:jc w:val="center"/>
        </w:trPr>
        <w:tc>
          <w:tcPr>
            <w:tcW w:w="9667" w:type="dxa"/>
          </w:tcPr>
          <w:p w14:paraId="6191F47F" w14:textId="77777777" w:rsidR="00F263DB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CAMHS involvement – Please expand</w:t>
            </w:r>
          </w:p>
          <w:p w14:paraId="66E92F85" w14:textId="0F149E85" w:rsidR="00C009BA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LAC medical – </w:t>
            </w:r>
          </w:p>
          <w:p w14:paraId="60FA4F51" w14:textId="1880FDD6" w:rsidR="00C009BA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Dentist – </w:t>
            </w:r>
          </w:p>
          <w:p w14:paraId="5684C49F" w14:textId="090409F3" w:rsidR="00C009BA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Optician – </w:t>
            </w:r>
          </w:p>
          <w:p w14:paraId="48D9E4F6" w14:textId="3A3E383B" w:rsidR="00C009BA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Any other relevant information</w:t>
            </w:r>
          </w:p>
          <w:p w14:paraId="0D0B5A11" w14:textId="77777777" w:rsidR="00C009BA" w:rsidRDefault="00C009BA" w:rsidP="00C009B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7AF1E7FB" w14:textId="77777777" w:rsidR="00302ADD" w:rsidRDefault="00302ADD" w:rsidP="00C009B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75FE89E3" w14:textId="77777777" w:rsidR="00302ADD" w:rsidRDefault="00302ADD" w:rsidP="00C009B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3BA3A486" w14:textId="77777777" w:rsidR="00302ADD" w:rsidRDefault="00302ADD" w:rsidP="00C009B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6895C51B" w14:textId="40FCC1CD" w:rsidR="00302ADD" w:rsidRPr="00C009BA" w:rsidRDefault="00302ADD" w:rsidP="00C009B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20697E" w:rsidRPr="00600D53" w14:paraId="3B10CA5E" w14:textId="77777777" w:rsidTr="002236DA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07D85F5F" w14:textId="77777777" w:rsidR="0020697E" w:rsidRDefault="0020697E" w:rsidP="002236D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Internal and External Suspensions </w:t>
            </w:r>
          </w:p>
          <w:p w14:paraId="12CF7038" w14:textId="4DDC5D6D" w:rsidR="0020697E" w:rsidRPr="00600D53" w:rsidRDefault="0020697E" w:rsidP="002236DA">
            <w:pPr>
              <w:rPr>
                <w:rFonts w:ascii="Gill Sans MT" w:hAnsi="Gill Sans MT"/>
                <w:color w:val="2E74B5" w:themeColor="accent1" w:themeShade="BF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Please provide all dates</w:t>
            </w:r>
            <w:r w:rsidR="009D19F2">
              <w:rPr>
                <w:rFonts w:ascii="Gill Sans MT" w:hAnsi="Gill Sans MT"/>
                <w:b/>
                <w:color w:val="000000" w:themeColor="text1"/>
              </w:rPr>
              <w:t xml:space="preserve">, </w:t>
            </w:r>
            <w:r>
              <w:rPr>
                <w:rFonts w:ascii="Gill Sans MT" w:hAnsi="Gill Sans MT"/>
                <w:b/>
                <w:color w:val="000000" w:themeColor="text1"/>
              </w:rPr>
              <w:t>reasons</w:t>
            </w:r>
            <w:r w:rsidR="009D19F2">
              <w:rPr>
                <w:rFonts w:ascii="Gill Sans MT" w:hAnsi="Gill Sans MT"/>
                <w:b/>
                <w:color w:val="000000" w:themeColor="text1"/>
              </w:rPr>
              <w:t xml:space="preserve"> and outcomes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for each occasion:</w:t>
            </w:r>
          </w:p>
        </w:tc>
      </w:tr>
      <w:tr w:rsidR="0020697E" w:rsidRPr="00600D53" w14:paraId="6E8F8B09" w14:textId="77777777" w:rsidTr="009D19F2">
        <w:trPr>
          <w:trHeight w:val="3265"/>
          <w:jc w:val="center"/>
        </w:trPr>
        <w:tc>
          <w:tcPr>
            <w:tcW w:w="9667" w:type="dxa"/>
            <w:shd w:val="clear" w:color="auto" w:fill="auto"/>
          </w:tcPr>
          <w:p w14:paraId="77DF4EF8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Suspensions (External)</w:t>
            </w:r>
          </w:p>
          <w:p w14:paraId="4CE56A91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8361ADD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Date(s):</w:t>
            </w:r>
          </w:p>
          <w:p w14:paraId="6EB1501F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35BAC2D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Reason(s):</w:t>
            </w:r>
          </w:p>
          <w:p w14:paraId="0EE8F804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A7F77BD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Outcome(s):</w:t>
            </w:r>
          </w:p>
          <w:p w14:paraId="56DBB26E" w14:textId="77777777" w:rsidR="0020697E" w:rsidRDefault="0020697E" w:rsidP="002236D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040679E1" w14:textId="77777777" w:rsidR="00302ADD" w:rsidRDefault="00302ADD" w:rsidP="002236D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162410D2" w14:textId="77777777" w:rsidR="00302ADD" w:rsidRDefault="00302ADD" w:rsidP="002236D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7A7642D9" w14:textId="77777777" w:rsidR="00302ADD" w:rsidRDefault="00302ADD" w:rsidP="002236D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6CCD1D4D" w14:textId="77777777" w:rsidR="00302ADD" w:rsidRDefault="00302ADD" w:rsidP="002236D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144DA9ED" w14:textId="77777777" w:rsidR="00302ADD" w:rsidRDefault="00302ADD" w:rsidP="002236D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  <w:p w14:paraId="7580C724" w14:textId="10BED6EE" w:rsidR="00F5166E" w:rsidRDefault="00CC3CD9" w:rsidP="00F5166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Internal Exclusions</w:t>
            </w:r>
          </w:p>
          <w:p w14:paraId="6864A09E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772C701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Date(s):</w:t>
            </w:r>
          </w:p>
          <w:p w14:paraId="09496A00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074468F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Reason(s):</w:t>
            </w:r>
          </w:p>
          <w:p w14:paraId="67C3BD81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97EEF3A" w14:textId="77777777" w:rsidR="00302ADD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Outcome(s):</w:t>
            </w:r>
          </w:p>
          <w:p w14:paraId="1DC4460A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C88D5DB" w14:textId="77777777" w:rsid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E305091" w14:textId="0DBFA77B" w:rsidR="00F5166E" w:rsidRPr="00F5166E" w:rsidRDefault="00F5166E" w:rsidP="00F5166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tbl>
      <w:tblPr>
        <w:tblStyle w:val="TableGrid3"/>
        <w:tblW w:w="9781" w:type="dxa"/>
        <w:jc w:val="center"/>
        <w:tblLook w:val="04A0" w:firstRow="1" w:lastRow="0" w:firstColumn="1" w:lastColumn="0" w:noHBand="0" w:noVBand="1"/>
      </w:tblPr>
      <w:tblGrid>
        <w:gridCol w:w="1245"/>
        <w:gridCol w:w="1326"/>
        <w:gridCol w:w="1286"/>
        <w:gridCol w:w="1113"/>
        <w:gridCol w:w="257"/>
        <w:gridCol w:w="1439"/>
        <w:gridCol w:w="727"/>
        <w:gridCol w:w="2388"/>
      </w:tblGrid>
      <w:tr w:rsidR="009D19F2" w:rsidRPr="009D19F2" w14:paraId="5D305F0E" w14:textId="77777777" w:rsidTr="002236DA">
        <w:trPr>
          <w:trHeight w:val="680"/>
          <w:jc w:val="center"/>
        </w:trPr>
        <w:tc>
          <w:tcPr>
            <w:tcW w:w="9781" w:type="dxa"/>
            <w:gridSpan w:val="8"/>
            <w:shd w:val="clear" w:color="auto" w:fill="CCECFF"/>
          </w:tcPr>
          <w:p w14:paraId="05A9731F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lastRenderedPageBreak/>
              <w:t xml:space="preserve">SECTION 2 Educational Profile: </w:t>
            </w:r>
          </w:p>
          <w:p w14:paraId="50B22488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>ALL</w:t>
            </w:r>
            <w:r w:rsidRPr="009D19F2">
              <w:rPr>
                <w:rFonts w:ascii="Gill Sans MT" w:hAnsi="Gill Sans MT"/>
                <w:color w:val="000000" w:themeColor="text1"/>
              </w:rPr>
              <w:t xml:space="preserve"> subjects that are studied </w:t>
            </w:r>
            <w:r w:rsidRPr="009D19F2">
              <w:rPr>
                <w:rFonts w:ascii="Gill Sans MT" w:hAnsi="Gill Sans MT"/>
                <w:b/>
                <w:color w:val="000000" w:themeColor="text1"/>
              </w:rPr>
              <w:t>MUST</w:t>
            </w:r>
            <w:r w:rsidRPr="009D19F2">
              <w:rPr>
                <w:rFonts w:ascii="Gill Sans MT" w:hAnsi="Gill Sans MT"/>
                <w:color w:val="000000" w:themeColor="text1"/>
              </w:rPr>
              <w:t xml:space="preserve"> be included in the boxes on the left hand side with all levels. Expected progress to be indicated.</w:t>
            </w:r>
          </w:p>
        </w:tc>
      </w:tr>
      <w:tr w:rsidR="009D19F2" w:rsidRPr="009D19F2" w14:paraId="235D9E2F" w14:textId="77777777" w:rsidTr="002236DA">
        <w:trPr>
          <w:trHeight w:val="397"/>
          <w:jc w:val="center"/>
        </w:trPr>
        <w:tc>
          <w:tcPr>
            <w:tcW w:w="1245" w:type="dxa"/>
          </w:tcPr>
          <w:p w14:paraId="23BB7A46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26" w:type="dxa"/>
          </w:tcPr>
          <w:p w14:paraId="6A4E8F44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>KS1 Levels</w:t>
            </w:r>
          </w:p>
        </w:tc>
        <w:tc>
          <w:tcPr>
            <w:tcW w:w="1286" w:type="dxa"/>
          </w:tcPr>
          <w:p w14:paraId="62DB1A9D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>KS2 Levels</w:t>
            </w:r>
          </w:p>
          <w:p w14:paraId="0A98DCFE" w14:textId="77777777" w:rsidR="009D19F2" w:rsidRPr="009D19F2" w:rsidRDefault="009D19F2" w:rsidP="009D19F2">
            <w:pPr>
              <w:rPr>
                <w:rFonts w:ascii="Gill Sans MT" w:hAnsi="Gill Sans MT"/>
                <w:i/>
                <w:color w:val="000000" w:themeColor="text1"/>
              </w:rPr>
            </w:pPr>
            <w:r w:rsidRPr="009D19F2">
              <w:rPr>
                <w:rFonts w:ascii="Gill Sans MT" w:hAnsi="Gill Sans MT"/>
                <w:i/>
                <w:color w:val="000000" w:themeColor="text1"/>
              </w:rPr>
              <w:t>Please ensure these are recorded – DfE can provide</w:t>
            </w:r>
          </w:p>
        </w:tc>
        <w:tc>
          <w:tcPr>
            <w:tcW w:w="1370" w:type="dxa"/>
            <w:gridSpan w:val="2"/>
          </w:tcPr>
          <w:p w14:paraId="2562BB97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>Current Levels</w:t>
            </w:r>
          </w:p>
          <w:p w14:paraId="57C355FD" w14:textId="77777777" w:rsidR="009D19F2" w:rsidRPr="009D19F2" w:rsidRDefault="009D19F2" w:rsidP="009D19F2">
            <w:pPr>
              <w:rPr>
                <w:rFonts w:ascii="Gill Sans MT" w:hAnsi="Gill Sans MT"/>
                <w:i/>
                <w:color w:val="000000" w:themeColor="text1"/>
              </w:rPr>
            </w:pPr>
            <w:r w:rsidRPr="009D19F2">
              <w:rPr>
                <w:rFonts w:ascii="Gill Sans MT" w:hAnsi="Gill Sans MT"/>
                <w:i/>
                <w:color w:val="000000" w:themeColor="text1"/>
              </w:rPr>
              <w:t>If using school system please attach explanation</w:t>
            </w:r>
          </w:p>
        </w:tc>
        <w:tc>
          <w:tcPr>
            <w:tcW w:w="1439" w:type="dxa"/>
          </w:tcPr>
          <w:p w14:paraId="7BC6A558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>Target Levels</w:t>
            </w:r>
          </w:p>
          <w:p w14:paraId="0EC22A64" w14:textId="77777777" w:rsidR="009D19F2" w:rsidRPr="009D19F2" w:rsidRDefault="009D19F2" w:rsidP="009D19F2">
            <w:pPr>
              <w:rPr>
                <w:rFonts w:ascii="Gill Sans MT" w:hAnsi="Gill Sans MT"/>
                <w:i/>
                <w:color w:val="000000" w:themeColor="text1"/>
              </w:rPr>
            </w:pPr>
            <w:r w:rsidRPr="009D19F2">
              <w:rPr>
                <w:rFonts w:ascii="Gill Sans MT" w:hAnsi="Gill Sans MT"/>
                <w:i/>
                <w:color w:val="000000" w:themeColor="text1"/>
              </w:rPr>
              <w:t>End of Key stage</w:t>
            </w:r>
          </w:p>
        </w:tc>
        <w:tc>
          <w:tcPr>
            <w:tcW w:w="3115" w:type="dxa"/>
            <w:gridSpan w:val="2"/>
          </w:tcPr>
          <w:p w14:paraId="49E0F6E6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>At expected attainment for age?</w:t>
            </w:r>
          </w:p>
          <w:p w14:paraId="566CB4B6" w14:textId="77777777" w:rsidR="009D19F2" w:rsidRPr="009D19F2" w:rsidRDefault="009D19F2" w:rsidP="009D19F2">
            <w:pPr>
              <w:rPr>
                <w:rFonts w:ascii="Gill Sans MT" w:hAnsi="Gill Sans MT"/>
                <w:i/>
                <w:color w:val="000000" w:themeColor="text1"/>
              </w:rPr>
            </w:pPr>
            <w:r w:rsidRPr="009D19F2">
              <w:rPr>
                <w:rFonts w:ascii="Gill Sans MT" w:hAnsi="Gill Sans MT"/>
                <w:i/>
                <w:color w:val="000000" w:themeColor="text1"/>
              </w:rPr>
              <w:t>(please underline)</w:t>
            </w:r>
          </w:p>
        </w:tc>
      </w:tr>
      <w:tr w:rsidR="009D19F2" w:rsidRPr="009D19F2" w14:paraId="781ABB90" w14:textId="77777777" w:rsidTr="002236DA">
        <w:trPr>
          <w:trHeight w:val="624"/>
          <w:jc w:val="center"/>
        </w:trPr>
        <w:tc>
          <w:tcPr>
            <w:tcW w:w="1245" w:type="dxa"/>
          </w:tcPr>
          <w:p w14:paraId="598A3269" w14:textId="77777777" w:rsidR="009D19F2" w:rsidRPr="009D19F2" w:rsidRDefault="009D19F2" w:rsidP="009D19F2">
            <w:pPr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ENGLISH</w:t>
            </w:r>
          </w:p>
        </w:tc>
        <w:tc>
          <w:tcPr>
            <w:tcW w:w="1326" w:type="dxa"/>
          </w:tcPr>
          <w:p w14:paraId="25BCCEF9" w14:textId="77777777" w:rsidR="009D19F2" w:rsidRPr="009D19F2" w:rsidRDefault="009D19F2" w:rsidP="009D19F2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575CDE5A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0" w:type="dxa"/>
            <w:gridSpan w:val="2"/>
          </w:tcPr>
          <w:p w14:paraId="20CB0FDE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39" w:type="dxa"/>
          </w:tcPr>
          <w:p w14:paraId="292C8414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15" w:type="dxa"/>
            <w:gridSpan w:val="2"/>
          </w:tcPr>
          <w:p w14:paraId="2BD3B13C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73430696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Above</w:t>
            </w:r>
          </w:p>
          <w:p w14:paraId="6D60A6BE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2FE9C9C6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Below</w:t>
            </w:r>
          </w:p>
          <w:p w14:paraId="36EE896C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9D19F2" w:rsidRPr="009D19F2" w14:paraId="110F6C36" w14:textId="77777777" w:rsidTr="002236DA">
        <w:trPr>
          <w:trHeight w:val="624"/>
          <w:jc w:val="center"/>
        </w:trPr>
        <w:tc>
          <w:tcPr>
            <w:tcW w:w="1245" w:type="dxa"/>
          </w:tcPr>
          <w:p w14:paraId="349A8085" w14:textId="77777777" w:rsidR="009D19F2" w:rsidRPr="009D19F2" w:rsidRDefault="009D19F2" w:rsidP="009D19F2">
            <w:pPr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MATHS</w:t>
            </w:r>
          </w:p>
        </w:tc>
        <w:tc>
          <w:tcPr>
            <w:tcW w:w="1326" w:type="dxa"/>
          </w:tcPr>
          <w:p w14:paraId="264135E0" w14:textId="77777777" w:rsidR="009D19F2" w:rsidRPr="009D19F2" w:rsidRDefault="009D19F2" w:rsidP="009D19F2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2EBC97C3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0" w:type="dxa"/>
            <w:gridSpan w:val="2"/>
          </w:tcPr>
          <w:p w14:paraId="1416CEF6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39" w:type="dxa"/>
          </w:tcPr>
          <w:p w14:paraId="4A0E72E8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15" w:type="dxa"/>
            <w:gridSpan w:val="2"/>
          </w:tcPr>
          <w:p w14:paraId="275B0952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6A815CDD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Above</w:t>
            </w:r>
          </w:p>
          <w:p w14:paraId="7FD46E76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139E9F74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Below</w:t>
            </w:r>
          </w:p>
          <w:p w14:paraId="4757DEE9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9D19F2" w:rsidRPr="009D19F2" w14:paraId="6F14B991" w14:textId="77777777" w:rsidTr="002236DA">
        <w:trPr>
          <w:trHeight w:val="624"/>
          <w:jc w:val="center"/>
        </w:trPr>
        <w:tc>
          <w:tcPr>
            <w:tcW w:w="1245" w:type="dxa"/>
          </w:tcPr>
          <w:p w14:paraId="17B705BF" w14:textId="77777777" w:rsidR="009D19F2" w:rsidRPr="009D19F2" w:rsidRDefault="009D19F2" w:rsidP="009D19F2">
            <w:pPr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SCIENCE</w:t>
            </w:r>
          </w:p>
        </w:tc>
        <w:tc>
          <w:tcPr>
            <w:tcW w:w="1326" w:type="dxa"/>
          </w:tcPr>
          <w:p w14:paraId="636437B7" w14:textId="77777777" w:rsidR="009D19F2" w:rsidRPr="009D19F2" w:rsidRDefault="009D19F2" w:rsidP="009D19F2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16BA64B0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0" w:type="dxa"/>
            <w:gridSpan w:val="2"/>
          </w:tcPr>
          <w:p w14:paraId="07B57B6C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39" w:type="dxa"/>
          </w:tcPr>
          <w:p w14:paraId="584C9CA6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15" w:type="dxa"/>
            <w:gridSpan w:val="2"/>
          </w:tcPr>
          <w:p w14:paraId="0E2271E9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5A78B6CF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Above</w:t>
            </w:r>
          </w:p>
          <w:p w14:paraId="640A01C2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6EF25228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Below</w:t>
            </w:r>
          </w:p>
          <w:p w14:paraId="6146AAD6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9D19F2" w:rsidRPr="009D19F2" w14:paraId="5020C181" w14:textId="77777777" w:rsidTr="002236DA">
        <w:trPr>
          <w:trHeight w:val="624"/>
          <w:jc w:val="center"/>
        </w:trPr>
        <w:tc>
          <w:tcPr>
            <w:tcW w:w="1245" w:type="dxa"/>
          </w:tcPr>
          <w:p w14:paraId="091FEA1D" w14:textId="00C47E2A" w:rsidR="009D19F2" w:rsidRPr="009D19F2" w:rsidRDefault="009D19F2" w:rsidP="009D19F2">
            <w:pPr>
              <w:rPr>
                <w:rFonts w:ascii="Gill Sans MT" w:hAnsi="Gill Sans MT"/>
                <w:bCs/>
                <w:color w:val="000000" w:themeColor="text1"/>
              </w:rPr>
            </w:pPr>
            <w:bookmarkStart w:id="0" w:name="_Hlk111026284"/>
            <w:r w:rsidRPr="009D19F2">
              <w:rPr>
                <w:rFonts w:ascii="Gill Sans MT" w:hAnsi="Gill Sans MT"/>
                <w:bCs/>
                <w:color w:val="000000" w:themeColor="text1"/>
              </w:rPr>
              <w:t xml:space="preserve">subject 1 </w:t>
            </w:r>
          </w:p>
          <w:p w14:paraId="28650685" w14:textId="77777777" w:rsidR="009D19F2" w:rsidRPr="009D19F2" w:rsidRDefault="009D19F2" w:rsidP="009D19F2">
            <w:pPr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1326" w:type="dxa"/>
          </w:tcPr>
          <w:p w14:paraId="46B7E7B2" w14:textId="77777777" w:rsidR="009D19F2" w:rsidRPr="009D19F2" w:rsidRDefault="009D19F2" w:rsidP="009D19F2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1840672A" w14:textId="77777777" w:rsidR="009D19F2" w:rsidRPr="009D19F2" w:rsidRDefault="009D19F2" w:rsidP="009D19F2"/>
        </w:tc>
        <w:tc>
          <w:tcPr>
            <w:tcW w:w="1370" w:type="dxa"/>
            <w:gridSpan w:val="2"/>
          </w:tcPr>
          <w:p w14:paraId="79C28561" w14:textId="77777777" w:rsidR="009D19F2" w:rsidRPr="009D19F2" w:rsidRDefault="009D19F2" w:rsidP="009D19F2"/>
        </w:tc>
        <w:tc>
          <w:tcPr>
            <w:tcW w:w="1439" w:type="dxa"/>
          </w:tcPr>
          <w:p w14:paraId="3683D340" w14:textId="77777777" w:rsidR="009D19F2" w:rsidRPr="009D19F2" w:rsidRDefault="009D19F2" w:rsidP="009D19F2"/>
        </w:tc>
        <w:tc>
          <w:tcPr>
            <w:tcW w:w="3115" w:type="dxa"/>
            <w:gridSpan w:val="2"/>
          </w:tcPr>
          <w:p w14:paraId="7A4BFF36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508AA6F6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Above</w:t>
            </w:r>
          </w:p>
          <w:p w14:paraId="72341E61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547E6879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Below</w:t>
            </w:r>
          </w:p>
          <w:p w14:paraId="107ABFE7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9D19F2" w:rsidRPr="009D19F2" w14:paraId="666E6E1E" w14:textId="77777777" w:rsidTr="002236DA">
        <w:tblPrEx>
          <w:jc w:val="left"/>
        </w:tblPrEx>
        <w:trPr>
          <w:trHeight w:val="624"/>
        </w:trPr>
        <w:tc>
          <w:tcPr>
            <w:tcW w:w="1245" w:type="dxa"/>
          </w:tcPr>
          <w:p w14:paraId="13AC61BC" w14:textId="0D28B2C1" w:rsidR="009D19F2" w:rsidRPr="009D19F2" w:rsidRDefault="009D19F2" w:rsidP="009D19F2">
            <w:pPr>
              <w:rPr>
                <w:rFonts w:ascii="Gill Sans MT" w:hAnsi="Gill Sans MT"/>
                <w:bCs/>
                <w:color w:val="000000" w:themeColor="text1"/>
              </w:rPr>
            </w:pPr>
            <w:r w:rsidRPr="009D19F2">
              <w:rPr>
                <w:rFonts w:ascii="Gill Sans MT" w:hAnsi="Gill Sans MT"/>
                <w:bCs/>
                <w:color w:val="000000" w:themeColor="text1"/>
              </w:rPr>
              <w:t>subject 2</w:t>
            </w:r>
          </w:p>
        </w:tc>
        <w:tc>
          <w:tcPr>
            <w:tcW w:w="1326" w:type="dxa"/>
          </w:tcPr>
          <w:p w14:paraId="572E240A" w14:textId="77777777" w:rsidR="009D19F2" w:rsidRPr="009D19F2" w:rsidRDefault="009D19F2" w:rsidP="009D19F2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20297D0F" w14:textId="77777777" w:rsidR="009D19F2" w:rsidRPr="009D19F2" w:rsidRDefault="009D19F2" w:rsidP="009D19F2"/>
        </w:tc>
        <w:tc>
          <w:tcPr>
            <w:tcW w:w="1370" w:type="dxa"/>
            <w:gridSpan w:val="2"/>
          </w:tcPr>
          <w:p w14:paraId="72AF71BA" w14:textId="77777777" w:rsidR="009D19F2" w:rsidRPr="009D19F2" w:rsidRDefault="009D19F2" w:rsidP="009D19F2"/>
        </w:tc>
        <w:tc>
          <w:tcPr>
            <w:tcW w:w="1439" w:type="dxa"/>
          </w:tcPr>
          <w:p w14:paraId="4FAADF23" w14:textId="77777777" w:rsidR="009D19F2" w:rsidRPr="009D19F2" w:rsidRDefault="009D19F2" w:rsidP="009D19F2"/>
        </w:tc>
        <w:tc>
          <w:tcPr>
            <w:tcW w:w="3115" w:type="dxa"/>
            <w:gridSpan w:val="2"/>
          </w:tcPr>
          <w:p w14:paraId="693F1136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33843A1B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Above</w:t>
            </w:r>
          </w:p>
          <w:p w14:paraId="72B5F074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48D67964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Below</w:t>
            </w:r>
          </w:p>
          <w:p w14:paraId="66FBD6DB" w14:textId="77777777" w:rsidR="009D19F2" w:rsidRPr="009D19F2" w:rsidRDefault="009D19F2" w:rsidP="009D19F2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D19F2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bookmarkEnd w:id="0"/>
      <w:tr w:rsidR="009D19F2" w:rsidRPr="009D19F2" w14:paraId="3280DDE7" w14:textId="77777777" w:rsidTr="002236DA">
        <w:trPr>
          <w:trHeight w:val="802"/>
          <w:jc w:val="center"/>
        </w:trPr>
        <w:tc>
          <w:tcPr>
            <w:tcW w:w="4970" w:type="dxa"/>
            <w:gridSpan w:val="4"/>
          </w:tcPr>
          <w:p w14:paraId="10576A9E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>Is the expected progress being made since the previous PEP</w:t>
            </w:r>
          </w:p>
        </w:tc>
        <w:tc>
          <w:tcPr>
            <w:tcW w:w="2423" w:type="dxa"/>
            <w:gridSpan w:val="3"/>
          </w:tcPr>
          <w:p w14:paraId="04A1DB3C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-8646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F2">
                  <w:rPr>
                    <w:rFonts w:ascii="Segoe UI Symbol" w:hAnsi="Segoe UI Symbol" w:cs="Segoe UI Symbol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  <w:tc>
          <w:tcPr>
            <w:tcW w:w="2388" w:type="dxa"/>
          </w:tcPr>
          <w:p w14:paraId="50644A3D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 xml:space="preserve">NO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-16341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F2">
                  <w:rPr>
                    <w:rFonts w:ascii="Segoe UI Symbol" w:hAnsi="Segoe UI Symbol" w:cs="Segoe UI Symbol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</w:tr>
      <w:tr w:rsidR="009D19F2" w:rsidRPr="009D19F2" w14:paraId="7C13A05D" w14:textId="77777777" w:rsidTr="002236DA">
        <w:trPr>
          <w:trHeight w:val="842"/>
          <w:jc w:val="center"/>
        </w:trPr>
        <w:tc>
          <w:tcPr>
            <w:tcW w:w="4970" w:type="dxa"/>
            <w:gridSpan w:val="4"/>
          </w:tcPr>
          <w:p w14:paraId="14CDB54C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>Is the expected progress being made since previous Key Stage</w:t>
            </w:r>
          </w:p>
        </w:tc>
        <w:tc>
          <w:tcPr>
            <w:tcW w:w="2423" w:type="dxa"/>
            <w:gridSpan w:val="3"/>
          </w:tcPr>
          <w:p w14:paraId="32B0D7F0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-11833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F2">
                  <w:rPr>
                    <w:rFonts w:ascii="Segoe UI Symbol" w:hAnsi="Segoe UI Symbol" w:cs="Segoe UI Symbol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  <w:tc>
          <w:tcPr>
            <w:tcW w:w="2388" w:type="dxa"/>
          </w:tcPr>
          <w:p w14:paraId="4558D5EC" w14:textId="77777777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D19F2">
              <w:rPr>
                <w:rFonts w:ascii="Gill Sans MT" w:hAnsi="Gill Sans MT"/>
                <w:b/>
                <w:color w:val="000000" w:themeColor="text1"/>
              </w:rPr>
              <w:t xml:space="preserve">NO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5842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9F2">
                  <w:rPr>
                    <w:rFonts w:ascii="Segoe UI Symbol" w:hAnsi="Segoe UI Symbol" w:cs="Segoe UI Symbol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</w:tr>
      <w:tr w:rsidR="009D19F2" w:rsidRPr="009D19F2" w14:paraId="29C1561F" w14:textId="77777777" w:rsidTr="00302ADD">
        <w:trPr>
          <w:trHeight w:val="318"/>
          <w:jc w:val="center"/>
        </w:trPr>
        <w:tc>
          <w:tcPr>
            <w:tcW w:w="9781" w:type="dxa"/>
            <w:gridSpan w:val="8"/>
            <w:shd w:val="clear" w:color="auto" w:fill="CCECFF"/>
          </w:tcPr>
          <w:p w14:paraId="65EF55F4" w14:textId="67DF2F8B" w:rsidR="009D19F2" w:rsidRPr="00B66420" w:rsidRDefault="009D19F2" w:rsidP="009D19F2">
            <w:pPr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</w:pPr>
            <w:r w:rsidRPr="00B66420">
              <w:rPr>
                <w:rFonts w:ascii="Gill Sans MT" w:hAnsi="Gill Sans MT"/>
                <w:b/>
                <w:color w:val="000000" w:themeColor="text1"/>
                <w:sz w:val="28"/>
                <w:szCs w:val="28"/>
              </w:rPr>
              <w:t>Access Arrangements:  Please provide details</w:t>
            </w:r>
          </w:p>
        </w:tc>
      </w:tr>
      <w:tr w:rsidR="009D19F2" w:rsidRPr="009D19F2" w14:paraId="6375E9BA" w14:textId="77777777" w:rsidTr="00A05E9B">
        <w:trPr>
          <w:trHeight w:val="317"/>
          <w:jc w:val="center"/>
        </w:trPr>
        <w:tc>
          <w:tcPr>
            <w:tcW w:w="9781" w:type="dxa"/>
            <w:gridSpan w:val="8"/>
          </w:tcPr>
          <w:p w14:paraId="5B694E4B" w14:textId="77777777" w:rsid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C67B7B3" w14:textId="77777777" w:rsid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3CECB26" w14:textId="77777777" w:rsid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0A66345" w14:textId="77777777" w:rsid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6FBA90B" w14:textId="77777777" w:rsid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6512446" w14:textId="7CFAD13B" w:rsid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D39BC18" w14:textId="6AF1C1B4" w:rsid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7A10030" w14:textId="56911D8F" w:rsid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827D4E9" w14:textId="77777777" w:rsid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0C2FD22" w14:textId="3F90EFED" w:rsidR="009D19F2" w:rsidRPr="009D19F2" w:rsidRDefault="009D19F2" w:rsidP="009D19F2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03CE68FD" w14:textId="16970F23" w:rsidR="009D19F2" w:rsidRPr="009D19F2" w:rsidRDefault="009D19F2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W w:w="9639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"/>
        <w:gridCol w:w="2693"/>
      </w:tblGrid>
      <w:tr w:rsidR="00302ADD" w:rsidRPr="00302ADD" w14:paraId="6FB2A220" w14:textId="77777777" w:rsidTr="00302ADD">
        <w:trPr>
          <w:trHeight w:val="567"/>
        </w:trPr>
        <w:tc>
          <w:tcPr>
            <w:tcW w:w="9639" w:type="dxa"/>
            <w:gridSpan w:val="3"/>
            <w:shd w:val="clear" w:color="auto" w:fill="CCECFF"/>
            <w:noWrap/>
            <w:vAlign w:val="center"/>
          </w:tcPr>
          <w:p w14:paraId="65CC7508" w14:textId="091B5E6C" w:rsidR="00302ADD" w:rsidRPr="00302ADD" w:rsidRDefault="005901C8" w:rsidP="00302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en-GB"/>
              </w:rPr>
            </w:pPr>
            <w:r w:rsidRPr="00857432">
              <w:rPr>
                <w:rFonts w:ascii="Gill Sans MT" w:hAnsi="Gill Sans MT"/>
                <w:b/>
                <w:sz w:val="36"/>
                <w:szCs w:val="36"/>
              </w:rPr>
              <w:t>SDQ</w:t>
            </w:r>
            <w:r>
              <w:rPr>
                <w:rFonts w:ascii="Gill Sans MT" w:hAnsi="Gill Sans MT"/>
                <w:bCs/>
                <w:sz w:val="36"/>
                <w:szCs w:val="36"/>
              </w:rPr>
              <w:t xml:space="preserve">(Strengths and Difficulties </w:t>
            </w:r>
            <w:r w:rsidR="00997096">
              <w:rPr>
                <w:rFonts w:ascii="Gill Sans MT" w:hAnsi="Gill Sans MT"/>
                <w:bCs/>
                <w:sz w:val="36"/>
                <w:szCs w:val="36"/>
              </w:rPr>
              <w:t>Q</w:t>
            </w:r>
            <w:r>
              <w:rPr>
                <w:rFonts w:ascii="Gill Sans MT" w:hAnsi="Gill Sans MT"/>
                <w:bCs/>
                <w:sz w:val="36"/>
                <w:szCs w:val="36"/>
              </w:rPr>
              <w:t>uestionnaire)</w:t>
            </w:r>
          </w:p>
        </w:tc>
      </w:tr>
      <w:tr w:rsidR="009D19F2" w:rsidRPr="009D19F2" w14:paraId="3F12646F" w14:textId="77777777" w:rsidTr="00302ADD">
        <w:trPr>
          <w:trHeight w:val="567"/>
        </w:trPr>
        <w:tc>
          <w:tcPr>
            <w:tcW w:w="6096" w:type="dxa"/>
            <w:shd w:val="clear" w:color="auto" w:fill="auto"/>
            <w:noWrap/>
            <w:vAlign w:val="bottom"/>
            <w:hideMark/>
          </w:tcPr>
          <w:p w14:paraId="209E55CE" w14:textId="77777777" w:rsidR="009D19F2" w:rsidRPr="009D19F2" w:rsidRDefault="009D19F2" w:rsidP="009D1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This needs to be completed before the PEP meeting – Autumn term compulsory.</w:t>
            </w:r>
          </w:p>
          <w:p w14:paraId="754E7389" w14:textId="77777777" w:rsidR="009D19F2" w:rsidRPr="009D19F2" w:rsidRDefault="009D19F2" w:rsidP="009D1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SDQ completion:____________________________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14:paraId="5DB33558" w14:textId="77777777" w:rsidR="009D19F2" w:rsidRPr="009D19F2" w:rsidRDefault="009D19F2" w:rsidP="009D19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Scores             Description</w:t>
            </w:r>
          </w:p>
        </w:tc>
      </w:tr>
      <w:tr w:rsidR="009D19F2" w:rsidRPr="009D19F2" w14:paraId="7E9C62E3" w14:textId="77777777" w:rsidTr="00302ADD">
        <w:trPr>
          <w:trHeight w:val="510"/>
        </w:trPr>
        <w:tc>
          <w:tcPr>
            <w:tcW w:w="6096" w:type="dxa"/>
            <w:shd w:val="clear" w:color="000000" w:fill="DCE6F1"/>
            <w:noWrap/>
            <w:vAlign w:val="center"/>
            <w:hideMark/>
          </w:tcPr>
          <w:p w14:paraId="3FA3CCA4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overall stress</w:t>
            </w:r>
          </w:p>
        </w:tc>
        <w:tc>
          <w:tcPr>
            <w:tcW w:w="850" w:type="dxa"/>
            <w:shd w:val="clear" w:color="000000" w:fill="DCE6F1"/>
            <w:noWrap/>
            <w:vAlign w:val="center"/>
          </w:tcPr>
          <w:p w14:paraId="09EE9303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000000" w:fill="DCE6F1"/>
            <w:noWrap/>
            <w:vAlign w:val="center"/>
          </w:tcPr>
          <w:p w14:paraId="208A8EFE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D19F2" w:rsidRPr="009D19F2" w14:paraId="26BC779E" w14:textId="77777777" w:rsidTr="00302ADD">
        <w:trPr>
          <w:trHeight w:val="51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14:paraId="508A9CA5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emotional distress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A83B48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F73518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D19F2" w:rsidRPr="009D19F2" w14:paraId="3698E66D" w14:textId="77777777" w:rsidTr="00302ADD">
        <w:trPr>
          <w:trHeight w:val="510"/>
        </w:trPr>
        <w:tc>
          <w:tcPr>
            <w:tcW w:w="6096" w:type="dxa"/>
            <w:shd w:val="clear" w:color="000000" w:fill="DCE6F1"/>
            <w:noWrap/>
            <w:vAlign w:val="center"/>
            <w:hideMark/>
          </w:tcPr>
          <w:p w14:paraId="2745AE16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behavioural difficulties</w:t>
            </w:r>
          </w:p>
        </w:tc>
        <w:tc>
          <w:tcPr>
            <w:tcW w:w="850" w:type="dxa"/>
            <w:shd w:val="clear" w:color="000000" w:fill="DCE6F1"/>
            <w:noWrap/>
            <w:vAlign w:val="center"/>
          </w:tcPr>
          <w:p w14:paraId="37343E1F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000000" w:fill="DCE6F1"/>
            <w:noWrap/>
            <w:vAlign w:val="center"/>
          </w:tcPr>
          <w:p w14:paraId="6A400F54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D19F2" w:rsidRPr="009D19F2" w14:paraId="6742071E" w14:textId="77777777" w:rsidTr="00302ADD">
        <w:trPr>
          <w:trHeight w:val="510"/>
        </w:trPr>
        <w:tc>
          <w:tcPr>
            <w:tcW w:w="6096" w:type="dxa"/>
            <w:shd w:val="clear" w:color="auto" w:fill="auto"/>
            <w:vAlign w:val="center"/>
            <w:hideMark/>
          </w:tcPr>
          <w:p w14:paraId="22CCC66E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hyperactivity and concentration difficulties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E533D8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8029CB2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D19F2" w:rsidRPr="009D19F2" w14:paraId="3A90161C" w14:textId="77777777" w:rsidTr="00302ADD">
        <w:trPr>
          <w:trHeight w:val="510"/>
        </w:trPr>
        <w:tc>
          <w:tcPr>
            <w:tcW w:w="6096" w:type="dxa"/>
            <w:shd w:val="clear" w:color="000000" w:fill="DCE6F1"/>
            <w:vAlign w:val="center"/>
            <w:hideMark/>
          </w:tcPr>
          <w:p w14:paraId="6B17FB6A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difficulties in getting along with other young people</w:t>
            </w:r>
          </w:p>
        </w:tc>
        <w:tc>
          <w:tcPr>
            <w:tcW w:w="850" w:type="dxa"/>
            <w:shd w:val="clear" w:color="000000" w:fill="DCE6F1"/>
            <w:noWrap/>
            <w:vAlign w:val="center"/>
          </w:tcPr>
          <w:p w14:paraId="1214F278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000000" w:fill="DCE6F1"/>
            <w:noWrap/>
            <w:vAlign w:val="center"/>
          </w:tcPr>
          <w:p w14:paraId="48A69ADE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D19F2" w:rsidRPr="009D19F2" w14:paraId="5DD3286C" w14:textId="77777777" w:rsidTr="00302ADD">
        <w:trPr>
          <w:trHeight w:val="51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14:paraId="44ACF362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Kind and helpful score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01CDD2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241B53F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D19F2" w:rsidRPr="009D19F2" w14:paraId="58D38E47" w14:textId="77777777" w:rsidTr="00302ADD">
        <w:trPr>
          <w:trHeight w:val="510"/>
        </w:trPr>
        <w:tc>
          <w:tcPr>
            <w:tcW w:w="6096" w:type="dxa"/>
            <w:shd w:val="clear" w:color="000000" w:fill="DCE6F1"/>
            <w:vAlign w:val="center"/>
            <w:hideMark/>
          </w:tcPr>
          <w:p w14:paraId="08C29EDD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the impact of difficulties on young person's life</w:t>
            </w:r>
          </w:p>
        </w:tc>
        <w:tc>
          <w:tcPr>
            <w:tcW w:w="850" w:type="dxa"/>
            <w:shd w:val="clear" w:color="000000" w:fill="DCE6F1"/>
            <w:noWrap/>
            <w:vAlign w:val="center"/>
          </w:tcPr>
          <w:p w14:paraId="2D553FC8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shd w:val="clear" w:color="000000" w:fill="DCE6F1"/>
            <w:noWrap/>
            <w:vAlign w:val="center"/>
          </w:tcPr>
          <w:p w14:paraId="3A7C97AD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D19F2" w:rsidRPr="009D19F2" w14:paraId="246F3AD1" w14:textId="77777777" w:rsidTr="00302ADD">
        <w:trPr>
          <w:trHeight w:val="51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14:paraId="4706301B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the impact of difficulties on young person's Academic life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704E61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7BBF86" w14:textId="77777777" w:rsidR="009D19F2" w:rsidRPr="009D19F2" w:rsidRDefault="009D19F2" w:rsidP="00302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19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0819A293" w14:textId="37B38DF9" w:rsidR="009D19F2" w:rsidRDefault="009D19F2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E5A5B20" w14:textId="6B66DA60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3D48989" w14:textId="6BAD45ED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1608A48" w14:textId="1FA5EFA8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BE7D17B" w14:textId="475C202B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44AEC36" w14:textId="39549E3F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E47AD6D" w14:textId="1ED526EF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2436DDF" w14:textId="1FDAF60E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E1E3C3F" w14:textId="58FA0976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B49E623" w14:textId="2D0E8044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05B8958" w14:textId="72B0CA3C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34B54C4" w14:textId="7BFF8524" w:rsidR="00302ADD" w:rsidRDefault="00302ADD" w:rsidP="009D19F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67"/>
        <w:gridCol w:w="2026"/>
        <w:gridCol w:w="2552"/>
      </w:tblGrid>
      <w:tr w:rsidR="00C3562B" w:rsidRPr="00302ADD" w14:paraId="41E797E7" w14:textId="77777777" w:rsidTr="00302ADD">
        <w:trPr>
          <w:trHeight w:val="680"/>
          <w:jc w:val="center"/>
        </w:trPr>
        <w:tc>
          <w:tcPr>
            <w:tcW w:w="9645" w:type="dxa"/>
            <w:gridSpan w:val="3"/>
            <w:shd w:val="clear" w:color="auto" w:fill="CCECFF"/>
            <w:vAlign w:val="center"/>
          </w:tcPr>
          <w:p w14:paraId="1CDF69B9" w14:textId="77777777" w:rsidR="00C3562B" w:rsidRPr="00302ADD" w:rsidRDefault="00110B92" w:rsidP="00302ADD">
            <w:pPr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</w:pPr>
            <w:r w:rsidRPr="00302ADD">
              <w:rPr>
                <w:rFonts w:ascii="Gill Sans MT" w:hAnsi="Gill Sans MT"/>
                <w:b/>
                <w:color w:val="2E74B5" w:themeColor="accent1" w:themeShade="BF"/>
                <w:sz w:val="24"/>
                <w:szCs w:val="24"/>
                <w:u w:val="single"/>
              </w:rPr>
              <w:lastRenderedPageBreak/>
              <w:br w:type="page"/>
            </w:r>
            <w:r w:rsidR="003636B7" w:rsidRPr="00302ADD">
              <w:rPr>
                <w:rFonts w:ascii="Gill Sans MT" w:hAnsi="Gill Sans MT"/>
                <w:b/>
                <w:color w:val="000000" w:themeColor="text1"/>
                <w:sz w:val="24"/>
                <w:szCs w:val="24"/>
              </w:rPr>
              <w:t>Reviewing previous PEP targets (SMART)</w:t>
            </w:r>
          </w:p>
        </w:tc>
      </w:tr>
      <w:tr w:rsidR="009D19F2" w14:paraId="77B8AABB" w14:textId="77777777" w:rsidTr="00302ADD">
        <w:trPr>
          <w:trHeight w:val="1047"/>
          <w:jc w:val="center"/>
        </w:trPr>
        <w:tc>
          <w:tcPr>
            <w:tcW w:w="5067" w:type="dxa"/>
            <w:shd w:val="clear" w:color="auto" w:fill="D9D9D9" w:themeFill="background1" w:themeFillShade="D9"/>
            <w:vAlign w:val="center"/>
          </w:tcPr>
          <w:p w14:paraId="6CBB4D82" w14:textId="77777777" w:rsidR="009D19F2" w:rsidRPr="003636B7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Previous PEP</w:t>
            </w:r>
          </w:p>
          <w:p w14:paraId="68997733" w14:textId="77777777" w:rsidR="009D19F2" w:rsidRPr="004627AA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targets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14:paraId="35857B32" w14:textId="77777777" w:rsidR="009D19F2" w:rsidRPr="003636B7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How did they </w:t>
            </w:r>
            <w:r w:rsidRPr="003636B7">
              <w:rPr>
                <w:rFonts w:ascii="Gill Sans MT" w:hAnsi="Gill Sans MT"/>
                <w:b/>
                <w:color w:val="000000" w:themeColor="text1"/>
              </w:rPr>
              <w:t>do?</w:t>
            </w:r>
          </w:p>
          <w:p w14:paraId="5CD40940" w14:textId="4CBEA772" w:rsidR="009D19F2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Achieved</w:t>
            </w:r>
          </w:p>
          <w:p w14:paraId="4D73BF28" w14:textId="77777777" w:rsidR="009D19F2" w:rsidRPr="004627AA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YES/NO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C793260" w14:textId="77777777" w:rsidR="009D19F2" w:rsidRPr="003636B7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 xml:space="preserve">Will this continue to be one of </w:t>
            </w:r>
            <w:r>
              <w:rPr>
                <w:rFonts w:ascii="Gill Sans MT" w:hAnsi="Gill Sans MT"/>
                <w:b/>
                <w:color w:val="000000" w:themeColor="text1"/>
              </w:rPr>
              <w:t>their</w:t>
            </w:r>
            <w:r w:rsidRPr="003636B7">
              <w:rPr>
                <w:rFonts w:ascii="Gill Sans MT" w:hAnsi="Gill Sans MT"/>
                <w:b/>
                <w:color w:val="000000" w:themeColor="text1"/>
              </w:rPr>
              <w:t xml:space="preserve"> targets?</w:t>
            </w:r>
          </w:p>
          <w:p w14:paraId="008E8CB5" w14:textId="77777777" w:rsidR="009D19F2" w:rsidRPr="004627AA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YES/NO</w:t>
            </w:r>
          </w:p>
        </w:tc>
      </w:tr>
      <w:tr w:rsidR="009D19F2" w14:paraId="70828BC2" w14:textId="77777777" w:rsidTr="00302ADD">
        <w:trPr>
          <w:trHeight w:val="3798"/>
          <w:jc w:val="center"/>
        </w:trPr>
        <w:tc>
          <w:tcPr>
            <w:tcW w:w="5067" w:type="dxa"/>
          </w:tcPr>
          <w:p w14:paraId="027AC3DF" w14:textId="77777777" w:rsidR="009D19F2" w:rsidRPr="004627AA" w:rsidRDefault="009D19F2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026" w:type="dxa"/>
          </w:tcPr>
          <w:p w14:paraId="63279FAC" w14:textId="77777777" w:rsidR="009D19F2" w:rsidRPr="004627AA" w:rsidRDefault="009D19F2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02256AE5" w14:textId="77777777" w:rsidR="009D19F2" w:rsidRPr="004627AA" w:rsidRDefault="009D19F2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9D19F2" w14:paraId="074C7968" w14:textId="77777777" w:rsidTr="00302ADD">
        <w:trPr>
          <w:trHeight w:val="3798"/>
          <w:jc w:val="center"/>
        </w:trPr>
        <w:tc>
          <w:tcPr>
            <w:tcW w:w="5067" w:type="dxa"/>
          </w:tcPr>
          <w:p w14:paraId="5B389700" w14:textId="77777777" w:rsidR="009D19F2" w:rsidRPr="004627AA" w:rsidRDefault="009D19F2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026" w:type="dxa"/>
          </w:tcPr>
          <w:p w14:paraId="689B1AE5" w14:textId="77777777" w:rsidR="009D19F2" w:rsidRPr="004627AA" w:rsidRDefault="009D19F2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2163A8B9" w14:textId="77777777" w:rsidR="009D19F2" w:rsidRPr="004627AA" w:rsidRDefault="009D19F2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9D19F2" w14:paraId="53F0F61F" w14:textId="77777777" w:rsidTr="00302ADD">
        <w:trPr>
          <w:trHeight w:val="3798"/>
          <w:jc w:val="center"/>
        </w:trPr>
        <w:tc>
          <w:tcPr>
            <w:tcW w:w="5067" w:type="dxa"/>
          </w:tcPr>
          <w:p w14:paraId="1BDA471A" w14:textId="77777777" w:rsidR="009D19F2" w:rsidRPr="004627AA" w:rsidRDefault="009D19F2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026" w:type="dxa"/>
          </w:tcPr>
          <w:p w14:paraId="65D8F7CA" w14:textId="77777777" w:rsidR="009D19F2" w:rsidRPr="004627AA" w:rsidRDefault="009D19F2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14:paraId="4FA6FAD1" w14:textId="77777777" w:rsidR="009D19F2" w:rsidRPr="004627AA" w:rsidRDefault="009D19F2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5E1EE711" w14:textId="179D68A8" w:rsidR="003636B7" w:rsidRDefault="003636B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1555"/>
        <w:gridCol w:w="1701"/>
        <w:gridCol w:w="1847"/>
        <w:gridCol w:w="2117"/>
        <w:gridCol w:w="31"/>
      </w:tblGrid>
      <w:tr w:rsidR="003636B7" w14:paraId="74978813" w14:textId="77777777" w:rsidTr="00302ADD">
        <w:trPr>
          <w:gridAfter w:val="1"/>
          <w:wAfter w:w="31" w:type="dxa"/>
          <w:trHeight w:val="680"/>
          <w:jc w:val="center"/>
        </w:trPr>
        <w:tc>
          <w:tcPr>
            <w:tcW w:w="10060" w:type="dxa"/>
            <w:gridSpan w:val="5"/>
            <w:shd w:val="clear" w:color="auto" w:fill="CCECFF"/>
          </w:tcPr>
          <w:p w14:paraId="5420885C" w14:textId="77777777" w:rsidR="003636B7" w:rsidRDefault="009115A7" w:rsidP="003636B7">
            <w:pPr>
              <w:rPr>
                <w:rFonts w:ascii="Gill Sans MT" w:hAnsi="Gill Sans MT"/>
                <w:b/>
              </w:rPr>
            </w:pPr>
            <w:r w:rsidRPr="009115A7">
              <w:rPr>
                <w:rFonts w:ascii="Gill Sans MT" w:hAnsi="Gill Sans MT"/>
                <w:b/>
              </w:rPr>
              <w:lastRenderedPageBreak/>
              <w:t>Setting New Targets (SMART)</w:t>
            </w:r>
            <w:r w:rsidR="009404C4">
              <w:rPr>
                <w:rFonts w:ascii="Gill Sans MT" w:hAnsi="Gill Sans MT"/>
                <w:b/>
              </w:rPr>
              <w:t xml:space="preserve"> – Specific, Measurable, Achievement, Realistic, Timebound</w:t>
            </w:r>
          </w:p>
          <w:p w14:paraId="48475BBF" w14:textId="1BB3C854" w:rsidR="009D19F2" w:rsidRPr="009115A7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To be broken down into SMART from the EHCP outcomes</w:t>
            </w:r>
          </w:p>
        </w:tc>
      </w:tr>
      <w:tr w:rsidR="009D19F2" w14:paraId="61769177" w14:textId="77777777" w:rsidTr="00302ADD">
        <w:trPr>
          <w:gridAfter w:val="1"/>
          <w:wAfter w:w="31" w:type="dxa"/>
          <w:trHeight w:val="1701"/>
          <w:jc w:val="center"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744C2AFF" w14:textId="77777777" w:rsidR="009D19F2" w:rsidRPr="004627AA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Targets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91A80A2" w14:textId="77777777" w:rsidR="009D19F2" w:rsidRPr="004627AA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What will the young person do?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C59466" w14:textId="77777777" w:rsidR="009D19F2" w:rsidRPr="004627AA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Who will help the young person and how?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DB0D2E" w14:textId="77777777" w:rsidR="009D19F2" w:rsidRPr="004627AA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When will this be achieved?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14:paraId="44958EED" w14:textId="77777777" w:rsidR="009D19F2" w:rsidRPr="003636B7" w:rsidRDefault="009D19F2" w:rsidP="00302ADD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How will the young person know when they have achieved this target?</w:t>
            </w:r>
          </w:p>
        </w:tc>
      </w:tr>
      <w:tr w:rsidR="009D19F2" w14:paraId="3E0C0ABE" w14:textId="77777777" w:rsidTr="00302ADD">
        <w:trPr>
          <w:gridAfter w:val="1"/>
          <w:wAfter w:w="31" w:type="dxa"/>
          <w:trHeight w:val="3798"/>
          <w:jc w:val="center"/>
        </w:trPr>
        <w:tc>
          <w:tcPr>
            <w:tcW w:w="2840" w:type="dxa"/>
          </w:tcPr>
          <w:p w14:paraId="1CB7789F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5" w:type="dxa"/>
          </w:tcPr>
          <w:p w14:paraId="459B1EF0" w14:textId="77777777" w:rsidR="009D19F2" w:rsidRPr="004627AA" w:rsidRDefault="009D19F2" w:rsidP="00363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6AFEB959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47" w:type="dxa"/>
          </w:tcPr>
          <w:p w14:paraId="49197535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117" w:type="dxa"/>
          </w:tcPr>
          <w:p w14:paraId="70B23F0E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9D19F2" w14:paraId="34614CF8" w14:textId="77777777" w:rsidTr="00302ADD">
        <w:trPr>
          <w:gridAfter w:val="1"/>
          <w:wAfter w:w="31" w:type="dxa"/>
          <w:trHeight w:val="3798"/>
          <w:jc w:val="center"/>
        </w:trPr>
        <w:tc>
          <w:tcPr>
            <w:tcW w:w="2840" w:type="dxa"/>
          </w:tcPr>
          <w:p w14:paraId="6F04F4C9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5" w:type="dxa"/>
          </w:tcPr>
          <w:p w14:paraId="2C2FBF8D" w14:textId="77777777" w:rsidR="009D19F2" w:rsidRPr="004627AA" w:rsidRDefault="009D19F2" w:rsidP="00363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3ED459DE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47" w:type="dxa"/>
          </w:tcPr>
          <w:p w14:paraId="738864B9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117" w:type="dxa"/>
          </w:tcPr>
          <w:p w14:paraId="528D0D8F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9D19F2" w14:paraId="204BB7B2" w14:textId="77777777" w:rsidTr="00302ADD">
        <w:trPr>
          <w:gridAfter w:val="1"/>
          <w:wAfter w:w="31" w:type="dxa"/>
          <w:trHeight w:val="3798"/>
          <w:jc w:val="center"/>
        </w:trPr>
        <w:tc>
          <w:tcPr>
            <w:tcW w:w="2840" w:type="dxa"/>
          </w:tcPr>
          <w:p w14:paraId="13D290F3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5" w:type="dxa"/>
          </w:tcPr>
          <w:p w14:paraId="100F7F5D" w14:textId="77777777" w:rsidR="009D19F2" w:rsidRPr="004627AA" w:rsidRDefault="009D19F2" w:rsidP="00363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3D95D865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47" w:type="dxa"/>
          </w:tcPr>
          <w:p w14:paraId="389B6AB7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117" w:type="dxa"/>
          </w:tcPr>
          <w:p w14:paraId="3D59C805" w14:textId="77777777" w:rsidR="009D19F2" w:rsidRPr="004627AA" w:rsidRDefault="009D19F2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153FB7" w14:paraId="35E03684" w14:textId="77777777" w:rsidTr="00302ADD">
        <w:trPr>
          <w:trHeight w:val="699"/>
          <w:jc w:val="center"/>
        </w:trPr>
        <w:tc>
          <w:tcPr>
            <w:tcW w:w="10091" w:type="dxa"/>
            <w:gridSpan w:val="6"/>
            <w:shd w:val="clear" w:color="auto" w:fill="CCECFF"/>
            <w:vAlign w:val="center"/>
          </w:tcPr>
          <w:p w14:paraId="1AA137A3" w14:textId="7937C769" w:rsidR="00153FB7" w:rsidRPr="00014084" w:rsidRDefault="00153FB7" w:rsidP="00302ADD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lastRenderedPageBreak/>
              <w:t>Pupil Premium</w:t>
            </w:r>
            <w:r w:rsidR="0093245F">
              <w:rPr>
                <w:rFonts w:ascii="Gill Sans MT" w:hAnsi="Gill Sans MT"/>
                <w:b/>
                <w:color w:val="000000" w:themeColor="text1"/>
              </w:rPr>
              <w:t xml:space="preserve"> Plus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 xml:space="preserve">: </w:t>
            </w:r>
            <w:r w:rsidR="00014084" w:rsidRPr="00FC4F82">
              <w:rPr>
                <w:sz w:val="24"/>
                <w:szCs w:val="24"/>
              </w:rPr>
              <w:t xml:space="preserve"> (mainstream Schools) Additional resources above and beyo</w:t>
            </w:r>
            <w:r w:rsidR="00014084">
              <w:rPr>
                <w:sz w:val="24"/>
                <w:szCs w:val="24"/>
              </w:rPr>
              <w:t>nd resources funded by EHCP</w:t>
            </w:r>
          </w:p>
        </w:tc>
      </w:tr>
      <w:tr w:rsidR="00153FB7" w14:paraId="34CB36B9" w14:textId="77777777" w:rsidTr="00302ADD">
        <w:trPr>
          <w:trHeight w:val="3239"/>
          <w:jc w:val="center"/>
        </w:trPr>
        <w:tc>
          <w:tcPr>
            <w:tcW w:w="10091" w:type="dxa"/>
            <w:gridSpan w:val="6"/>
            <w:shd w:val="clear" w:color="auto" w:fill="auto"/>
          </w:tcPr>
          <w:p w14:paraId="273D8EA0" w14:textId="77777777" w:rsidR="00153FB7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22039A1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D4026A5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3C8041D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9C32535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E018523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54070F3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4AC2BB6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1278C70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8993B62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6F8B127" w14:textId="77777777" w:rsidR="00014084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BC30CB4" w14:textId="587B22F3" w:rsidR="00014084" w:rsidRPr="00C117F8" w:rsidRDefault="00014084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014084" w14:paraId="7E66C4CE" w14:textId="77777777" w:rsidTr="00302ADD">
        <w:trPr>
          <w:trHeight w:val="680"/>
          <w:jc w:val="center"/>
        </w:trPr>
        <w:tc>
          <w:tcPr>
            <w:tcW w:w="10091" w:type="dxa"/>
            <w:gridSpan w:val="6"/>
            <w:shd w:val="clear" w:color="auto" w:fill="CCECFF"/>
            <w:vAlign w:val="center"/>
          </w:tcPr>
          <w:p w14:paraId="4DB39BA4" w14:textId="77777777" w:rsidR="00014084" w:rsidRPr="00014084" w:rsidRDefault="00014084" w:rsidP="00302ADD">
            <w:pPr>
              <w:rPr>
                <w:rFonts w:ascii="Gill Sans MT" w:hAnsi="Gill Sans MT"/>
                <w:b/>
                <w:iCs/>
                <w:color w:val="000000" w:themeColor="text1"/>
              </w:rPr>
            </w:pPr>
            <w:r w:rsidRPr="00014084"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>PEA</w:t>
            </w:r>
            <w:r w:rsidRPr="00014084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ligatures w14:val="standard"/>
                <w14:cntxtAlts/>
              </w:rPr>
              <w:t xml:space="preserve"> (Personal Education Allowance) allocated through the social worker completing the PEA request and Virtual School authorising</w:t>
            </w:r>
          </w:p>
        </w:tc>
      </w:tr>
      <w:tr w:rsidR="00014084" w14:paraId="52FC5824" w14:textId="77777777" w:rsidTr="00302ADD">
        <w:trPr>
          <w:trHeight w:val="3785"/>
          <w:jc w:val="center"/>
        </w:trPr>
        <w:tc>
          <w:tcPr>
            <w:tcW w:w="10091" w:type="dxa"/>
            <w:gridSpan w:val="6"/>
            <w:shd w:val="clear" w:color="auto" w:fill="auto"/>
          </w:tcPr>
          <w:p w14:paraId="11E35672" w14:textId="77777777" w:rsidR="00014084" w:rsidRDefault="00014084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6D87A0AB" w14:textId="77777777" w:rsidR="00014084" w:rsidRDefault="00014084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337B4D8A" w14:textId="77777777" w:rsidR="00014084" w:rsidRDefault="00014084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56240CDD" w14:textId="77777777" w:rsidR="00014084" w:rsidRDefault="00014084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003147A3" w14:textId="77777777" w:rsidR="00014084" w:rsidRDefault="00014084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273CD149" w14:textId="77777777" w:rsidR="00014084" w:rsidRDefault="00014084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1B21E021" w14:textId="77777777" w:rsidR="00312FE5" w:rsidRDefault="00312FE5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7E6BDE7F" w14:textId="77777777" w:rsidR="00312FE5" w:rsidRDefault="00312FE5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3B763488" w14:textId="77777777" w:rsidR="00312FE5" w:rsidRDefault="00312FE5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2199CE0A" w14:textId="77777777" w:rsidR="00312FE5" w:rsidRDefault="00312FE5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  <w:p w14:paraId="573CCFCA" w14:textId="2CA2D7A3" w:rsidR="00312FE5" w:rsidRPr="00014084" w:rsidRDefault="00312FE5" w:rsidP="002236DA">
            <w:pPr>
              <w:rPr>
                <w:rFonts w:ascii="Calibri" w:eastAsia="Times New Roman" w:hAnsi="Calibri" w:cs="Calibri"/>
                <w:b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</w:pPr>
          </w:p>
        </w:tc>
      </w:tr>
    </w:tbl>
    <w:p w14:paraId="224B1812" w14:textId="77777777" w:rsidR="000D3A98" w:rsidRDefault="000D3A98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="268" w:tblpY="-63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014084" w:rsidRPr="0029114D" w14:paraId="0EB97BA3" w14:textId="77777777" w:rsidTr="00B26161">
        <w:trPr>
          <w:trHeight w:val="680"/>
        </w:trPr>
        <w:tc>
          <w:tcPr>
            <w:tcW w:w="10091" w:type="dxa"/>
            <w:shd w:val="clear" w:color="auto" w:fill="D3EDF9"/>
          </w:tcPr>
          <w:p w14:paraId="3444C6F7" w14:textId="77777777" w:rsidR="00014084" w:rsidRPr="0029114D" w:rsidRDefault="00014084" w:rsidP="00B26161">
            <w:pPr>
              <w:rPr>
                <w:rFonts w:ascii="Gill Sans MT" w:hAnsi="Gill Sans MT"/>
                <w:color w:val="000000" w:themeColor="text1"/>
              </w:rPr>
            </w:pPr>
            <w:r w:rsidRPr="0029114D">
              <w:rPr>
                <w:rFonts w:ascii="Gill Sans MT" w:hAnsi="Gill Sans MT"/>
                <w:b/>
                <w:color w:val="000000" w:themeColor="text1"/>
              </w:rPr>
              <w:t>How will this plan be shared?</w:t>
            </w:r>
            <w:r w:rsidRPr="0029114D">
              <w:rPr>
                <w:rFonts w:ascii="Gill Sans MT" w:hAnsi="Gill Sans MT"/>
                <w:color w:val="000000" w:themeColor="text1"/>
              </w:rPr>
              <w:t xml:space="preserve"> </w:t>
            </w:r>
          </w:p>
          <w:p w14:paraId="00F31FFD" w14:textId="75278CE4" w:rsidR="00A73FF6" w:rsidRDefault="00014084" w:rsidP="00B26161">
            <w:pPr>
              <w:rPr>
                <w:rFonts w:ascii="Gill Sans MT" w:hAnsi="Gill Sans MT"/>
                <w:color w:val="000000" w:themeColor="text1"/>
              </w:rPr>
            </w:pPr>
            <w:r w:rsidRPr="0029114D">
              <w:rPr>
                <w:rFonts w:ascii="Gill Sans MT" w:hAnsi="Gill Sans MT"/>
                <w:color w:val="000000" w:themeColor="text1"/>
              </w:rPr>
              <w:t xml:space="preserve">A copy will be put in my file by the designated teacher. Key information will be shared with staff, who need to know. They will send a copy to the social worker who will ensure that it is recorded and a further copy sent to the foster carer and IRO. Following the PEP meeting, please scan and email relevant PEP documentation to the young person’s social worker and to </w:t>
            </w:r>
            <w:hyperlink r:id="rId9" w:history="1">
              <w:r w:rsidRPr="0029114D">
                <w:rPr>
                  <w:rStyle w:val="Hyperlink"/>
                  <w:rFonts w:ascii="Gill Sans MT" w:hAnsi="Gill Sans MT"/>
                </w:rPr>
                <w:t>looked-after-children-education@royalgreenwich.gov.uk</w:t>
              </w:r>
            </w:hyperlink>
            <w:r w:rsidRPr="0029114D">
              <w:rPr>
                <w:rFonts w:ascii="Gill Sans MT" w:hAnsi="Gill Sans MT"/>
                <w:color w:val="000000" w:themeColor="text1"/>
              </w:rPr>
              <w:t xml:space="preserve"> , stating the social worker’s name</w:t>
            </w:r>
            <w:r w:rsidR="00A73FF6">
              <w:rPr>
                <w:rFonts w:ascii="Gill Sans MT" w:hAnsi="Gill Sans MT"/>
                <w:color w:val="000000" w:themeColor="text1"/>
              </w:rPr>
              <w:t xml:space="preserve">. Please send a copy of the annual review paperwork to; </w:t>
            </w:r>
          </w:p>
          <w:p w14:paraId="4D91CC2B" w14:textId="58530930" w:rsidR="00014084" w:rsidRPr="0029114D" w:rsidRDefault="00A73FF6" w:rsidP="00B26161">
            <w:pPr>
              <w:rPr>
                <w:rFonts w:ascii="Gill Sans MT" w:hAnsi="Gill Sans MT"/>
                <w:color w:val="000000" w:themeColor="text1"/>
              </w:rPr>
            </w:pPr>
            <w:hyperlink r:id="rId10" w:history="1">
              <w:r w:rsidRPr="008D5C10">
                <w:rPr>
                  <w:rStyle w:val="Hyperlink"/>
                  <w:rFonts w:ascii="Gill Sans MT" w:hAnsi="Gill Sans MT"/>
                </w:rPr>
                <w:t>special-needs@royalgreenwich.gov.uk</w:t>
              </w:r>
            </w:hyperlink>
          </w:p>
          <w:p w14:paraId="6D5270AD" w14:textId="77777777" w:rsidR="00014084" w:rsidRPr="0029114D" w:rsidRDefault="00014084" w:rsidP="00B26161">
            <w:pPr>
              <w:rPr>
                <w:rFonts w:ascii="Gill Sans MT" w:hAnsi="Gill Sans MT"/>
                <w:i/>
                <w:color w:val="000000" w:themeColor="text1"/>
              </w:rPr>
            </w:pPr>
          </w:p>
        </w:tc>
      </w:tr>
      <w:tr w:rsidR="00014084" w:rsidRPr="0029114D" w14:paraId="3D8CD9B7" w14:textId="77777777" w:rsidTr="00B26161">
        <w:trPr>
          <w:trHeight w:val="284"/>
        </w:trPr>
        <w:tc>
          <w:tcPr>
            <w:tcW w:w="10091" w:type="dxa"/>
            <w:shd w:val="clear" w:color="auto" w:fill="FFFF00"/>
          </w:tcPr>
          <w:p w14:paraId="7CC8C725" w14:textId="77777777" w:rsidR="00014084" w:rsidRPr="0029114D" w:rsidRDefault="00014084" w:rsidP="00B26161">
            <w:pPr>
              <w:rPr>
                <w:rFonts w:ascii="Gill Sans MT" w:hAnsi="Gill Sans MT"/>
                <w:i/>
                <w:color w:val="000000" w:themeColor="text1"/>
              </w:rPr>
            </w:pPr>
            <w:r w:rsidRPr="0029114D">
              <w:rPr>
                <w:rFonts w:ascii="Gill Sans MT" w:hAnsi="Gill Sans MT"/>
                <w:b/>
                <w:color w:val="000000" w:themeColor="text1"/>
              </w:rPr>
              <w:t>Next PEP</w:t>
            </w:r>
          </w:p>
        </w:tc>
      </w:tr>
      <w:tr w:rsidR="00014084" w:rsidRPr="0029114D" w14:paraId="398E6C89" w14:textId="77777777" w:rsidTr="00B26161">
        <w:trPr>
          <w:trHeight w:val="851"/>
        </w:trPr>
        <w:tc>
          <w:tcPr>
            <w:tcW w:w="10091" w:type="dxa"/>
          </w:tcPr>
          <w:p w14:paraId="5F89244F" w14:textId="77777777" w:rsidR="00014084" w:rsidRPr="0029114D" w:rsidRDefault="00014084" w:rsidP="00B26161">
            <w:pPr>
              <w:rPr>
                <w:rFonts w:ascii="Gill Sans MT" w:hAnsi="Gill Sans MT"/>
                <w:b/>
                <w:color w:val="000000" w:themeColor="text1"/>
              </w:rPr>
            </w:pPr>
            <w:r w:rsidRPr="0029114D">
              <w:rPr>
                <w:rFonts w:ascii="Gill Sans MT" w:hAnsi="Gill Sans MT"/>
                <w:b/>
                <w:color w:val="000000" w:themeColor="text1"/>
              </w:rPr>
              <w:t>Time, date &amp; place:</w:t>
            </w:r>
          </w:p>
          <w:p w14:paraId="2B42DAF2" w14:textId="77777777" w:rsidR="00014084" w:rsidRPr="0029114D" w:rsidRDefault="00014084" w:rsidP="00B26161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ED62D23" w14:textId="77777777" w:rsidR="00014084" w:rsidRPr="0029114D" w:rsidRDefault="00014084" w:rsidP="00B26161">
            <w:pPr>
              <w:rPr>
                <w:rFonts w:ascii="Gill Sans MT" w:hAnsi="Gill Sans MT"/>
                <w:b/>
                <w:color w:val="000000" w:themeColor="text1"/>
              </w:rPr>
            </w:pPr>
            <w:r w:rsidRPr="0029114D">
              <w:rPr>
                <w:rFonts w:ascii="Gill Sans MT" w:hAnsi="Gill Sans MT"/>
                <w:b/>
                <w:color w:val="000000" w:themeColor="text1"/>
              </w:rPr>
              <w:t>Next Annual Review date:</w:t>
            </w:r>
          </w:p>
        </w:tc>
      </w:tr>
    </w:tbl>
    <w:p w14:paraId="35E73D69" w14:textId="77777777" w:rsidR="00E629C0" w:rsidRDefault="00E629C0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143B3CA" w14:textId="77777777" w:rsidR="00E629C0" w:rsidRDefault="00E629C0" w:rsidP="000C152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D5514D8" w14:textId="7A57E1A5" w:rsidR="00E629C0" w:rsidRDefault="00E629C0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1A3DF7B" w14:textId="77777777" w:rsidR="00A85CBE" w:rsidRPr="000C1525" w:rsidRDefault="00A85CBE" w:rsidP="000C152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sectPr w:rsidR="00A85CBE" w:rsidRPr="000C1525" w:rsidSect="009D2E1E">
      <w:headerReference w:type="default" r:id="rId11"/>
      <w:footerReference w:type="default" r:id="rId12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AA0E" w14:textId="77777777" w:rsidR="00216D65" w:rsidRDefault="00216D65" w:rsidP="009D2E1E">
      <w:pPr>
        <w:spacing w:after="0" w:line="240" w:lineRule="auto"/>
      </w:pPr>
      <w:r>
        <w:separator/>
      </w:r>
    </w:p>
  </w:endnote>
  <w:endnote w:type="continuationSeparator" w:id="0">
    <w:p w14:paraId="2517236A" w14:textId="77777777" w:rsidR="00216D65" w:rsidRDefault="00216D65" w:rsidP="009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9920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68D2588A" w14:textId="77777777" w:rsidR="00B832CB" w:rsidRPr="00DA4215" w:rsidRDefault="00B832CB" w:rsidP="00DA4215">
        <w:pPr>
          <w:pStyle w:val="Footer"/>
          <w:jc w:val="center"/>
          <w:rPr>
            <w:rFonts w:ascii="Gill Sans MT" w:hAnsi="Gill Sans MT"/>
            <w:noProof/>
          </w:rPr>
        </w:pPr>
        <w:r w:rsidRPr="00DA4215">
          <w:rPr>
            <w:rFonts w:ascii="Gill Sans MT" w:hAnsi="Gill Sans MT"/>
          </w:rPr>
          <w:fldChar w:fldCharType="begin"/>
        </w:r>
        <w:r w:rsidRPr="00DA4215">
          <w:rPr>
            <w:rFonts w:ascii="Gill Sans MT" w:hAnsi="Gill Sans MT"/>
          </w:rPr>
          <w:instrText xml:space="preserve"> PAGE   \* MERGEFORMAT </w:instrText>
        </w:r>
        <w:r w:rsidRPr="00DA4215">
          <w:rPr>
            <w:rFonts w:ascii="Gill Sans MT" w:hAnsi="Gill Sans MT"/>
          </w:rPr>
          <w:fldChar w:fldCharType="separate"/>
        </w:r>
        <w:r w:rsidR="007D18F4">
          <w:rPr>
            <w:rFonts w:ascii="Gill Sans MT" w:hAnsi="Gill Sans MT"/>
            <w:noProof/>
          </w:rPr>
          <w:t>5</w:t>
        </w:r>
        <w:r w:rsidRPr="00DA4215">
          <w:rPr>
            <w:rFonts w:ascii="Gill Sans MT" w:hAnsi="Gill Sans MT"/>
            <w:noProof/>
          </w:rPr>
          <w:fldChar w:fldCharType="end"/>
        </w:r>
      </w:p>
    </w:sdtContent>
  </w:sdt>
  <w:p w14:paraId="689B91A7" w14:textId="77777777" w:rsidR="00B832CB" w:rsidRDefault="00A73FF6" w:rsidP="00DA4215">
    <w:pPr>
      <w:pStyle w:val="Footer"/>
      <w:jc w:val="center"/>
    </w:pPr>
    <w:hyperlink r:id="rId1" w:history="1">
      <w:r w:rsidR="00B832CB" w:rsidRPr="001B1717">
        <w:rPr>
          <w:rStyle w:val="Hyperlink"/>
        </w:rPr>
        <w:t>www.virtualschoolgreenwich.org</w:t>
      </w:r>
    </w:hyperlink>
    <w:r w:rsidR="00B832C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E432" w14:textId="77777777" w:rsidR="00216D65" w:rsidRDefault="00216D65" w:rsidP="009D2E1E">
      <w:pPr>
        <w:spacing w:after="0" w:line="240" w:lineRule="auto"/>
      </w:pPr>
      <w:r>
        <w:separator/>
      </w:r>
    </w:p>
  </w:footnote>
  <w:footnote w:type="continuationSeparator" w:id="0">
    <w:p w14:paraId="202DEA9D" w14:textId="77777777" w:rsidR="00216D65" w:rsidRDefault="00216D65" w:rsidP="009D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0AF1" w14:textId="77777777" w:rsidR="00B832CB" w:rsidRPr="009D2E1E" w:rsidRDefault="00B832CB" w:rsidP="009D2E1E">
    <w:pPr>
      <w:pStyle w:val="Header"/>
      <w:jc w:val="center"/>
      <w:rPr>
        <w:rFonts w:ascii="Gill Sans MT" w:hAnsi="Gill Sans MT"/>
      </w:rPr>
    </w:pP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DC63352" wp14:editId="07AB8312">
          <wp:simplePos x="0" y="0"/>
          <wp:positionH relativeFrom="column">
            <wp:posOffset>5173263</wp:posOffset>
          </wp:positionH>
          <wp:positionV relativeFrom="paragraph">
            <wp:posOffset>-319364</wp:posOffset>
          </wp:positionV>
          <wp:extent cx="1437005" cy="700405"/>
          <wp:effectExtent l="0" t="0" r="0" b="4445"/>
          <wp:wrapNone/>
          <wp:docPr id="1" name="Picture 1" descr="\\greenwich.council.local\homefolders\home4\nathaniel.agbolahan\Desktop\Master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eenwich.council.local\homefolders\home4\nathaniel.agbolahan\Desktop\Master logo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9CFF871" wp14:editId="1A7AFC04">
          <wp:simplePos x="0" y="0"/>
          <wp:positionH relativeFrom="column">
            <wp:posOffset>-3785</wp:posOffset>
          </wp:positionH>
          <wp:positionV relativeFrom="paragraph">
            <wp:posOffset>1682</wp:posOffset>
          </wp:positionV>
          <wp:extent cx="1790700" cy="3143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821"/>
    <w:multiLevelType w:val="hybridMultilevel"/>
    <w:tmpl w:val="0CB2626C"/>
    <w:lvl w:ilvl="0" w:tplc="4DE00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3133"/>
    <w:multiLevelType w:val="hybridMultilevel"/>
    <w:tmpl w:val="528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428E"/>
    <w:multiLevelType w:val="hybridMultilevel"/>
    <w:tmpl w:val="F872D22E"/>
    <w:lvl w:ilvl="0" w:tplc="EB4A3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84ADD"/>
    <w:multiLevelType w:val="hybridMultilevel"/>
    <w:tmpl w:val="91A61004"/>
    <w:lvl w:ilvl="0" w:tplc="5786259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FA"/>
    <w:multiLevelType w:val="hybridMultilevel"/>
    <w:tmpl w:val="4F8AE416"/>
    <w:lvl w:ilvl="0" w:tplc="EB4A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9A5"/>
    <w:multiLevelType w:val="hybridMultilevel"/>
    <w:tmpl w:val="BC3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A64"/>
    <w:multiLevelType w:val="hybridMultilevel"/>
    <w:tmpl w:val="0EF6713E"/>
    <w:lvl w:ilvl="0" w:tplc="EB4A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73564"/>
    <w:multiLevelType w:val="hybridMultilevel"/>
    <w:tmpl w:val="F504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682B"/>
    <w:multiLevelType w:val="hybridMultilevel"/>
    <w:tmpl w:val="0D6C5CB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30956"/>
    <w:multiLevelType w:val="hybridMultilevel"/>
    <w:tmpl w:val="CABE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47325"/>
    <w:multiLevelType w:val="hybridMultilevel"/>
    <w:tmpl w:val="44D0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5360"/>
    <w:multiLevelType w:val="hybridMultilevel"/>
    <w:tmpl w:val="3468FAD4"/>
    <w:lvl w:ilvl="0" w:tplc="5786259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3E4"/>
    <w:multiLevelType w:val="hybridMultilevel"/>
    <w:tmpl w:val="8D70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1E"/>
    <w:rsid w:val="00014084"/>
    <w:rsid w:val="0005405E"/>
    <w:rsid w:val="000C1525"/>
    <w:rsid w:val="000D3A98"/>
    <w:rsid w:val="000F18F1"/>
    <w:rsid w:val="001104BA"/>
    <w:rsid w:val="00110B92"/>
    <w:rsid w:val="00153FB7"/>
    <w:rsid w:val="00170736"/>
    <w:rsid w:val="00194FD3"/>
    <w:rsid w:val="00204B17"/>
    <w:rsid w:val="00205F34"/>
    <w:rsid w:val="0020697E"/>
    <w:rsid w:val="00216D65"/>
    <w:rsid w:val="00251201"/>
    <w:rsid w:val="002A7142"/>
    <w:rsid w:val="002E4FF1"/>
    <w:rsid w:val="00302ADD"/>
    <w:rsid w:val="00310019"/>
    <w:rsid w:val="00312FE5"/>
    <w:rsid w:val="00346E1B"/>
    <w:rsid w:val="00350A59"/>
    <w:rsid w:val="003636B7"/>
    <w:rsid w:val="003B1A0F"/>
    <w:rsid w:val="003C14AD"/>
    <w:rsid w:val="003D7016"/>
    <w:rsid w:val="003E5DB9"/>
    <w:rsid w:val="004014AD"/>
    <w:rsid w:val="00412099"/>
    <w:rsid w:val="004627AA"/>
    <w:rsid w:val="00462BCA"/>
    <w:rsid w:val="004A029E"/>
    <w:rsid w:val="004B47A4"/>
    <w:rsid w:val="004B50C7"/>
    <w:rsid w:val="004C6B01"/>
    <w:rsid w:val="004E1035"/>
    <w:rsid w:val="004E3642"/>
    <w:rsid w:val="005165A2"/>
    <w:rsid w:val="005901C8"/>
    <w:rsid w:val="00600D53"/>
    <w:rsid w:val="00625929"/>
    <w:rsid w:val="006F5D5C"/>
    <w:rsid w:val="0074322B"/>
    <w:rsid w:val="0079640A"/>
    <w:rsid w:val="007C15B7"/>
    <w:rsid w:val="007D07D6"/>
    <w:rsid w:val="007D18F4"/>
    <w:rsid w:val="007F74FD"/>
    <w:rsid w:val="00811E13"/>
    <w:rsid w:val="008178B4"/>
    <w:rsid w:val="00840ED3"/>
    <w:rsid w:val="00881BE7"/>
    <w:rsid w:val="008D0BD4"/>
    <w:rsid w:val="009115A7"/>
    <w:rsid w:val="0093245F"/>
    <w:rsid w:val="009404C4"/>
    <w:rsid w:val="00942ABC"/>
    <w:rsid w:val="00997096"/>
    <w:rsid w:val="009A07CC"/>
    <w:rsid w:val="009A20AB"/>
    <w:rsid w:val="009C122B"/>
    <w:rsid w:val="009D19F2"/>
    <w:rsid w:val="009D2E1E"/>
    <w:rsid w:val="009D745B"/>
    <w:rsid w:val="00A07539"/>
    <w:rsid w:val="00A71462"/>
    <w:rsid w:val="00A72AA7"/>
    <w:rsid w:val="00A73FF6"/>
    <w:rsid w:val="00A85CBE"/>
    <w:rsid w:val="00AB35E7"/>
    <w:rsid w:val="00AE1E13"/>
    <w:rsid w:val="00B26161"/>
    <w:rsid w:val="00B66420"/>
    <w:rsid w:val="00B832CB"/>
    <w:rsid w:val="00B8392F"/>
    <w:rsid w:val="00BA2732"/>
    <w:rsid w:val="00BD0859"/>
    <w:rsid w:val="00BD6891"/>
    <w:rsid w:val="00C009BA"/>
    <w:rsid w:val="00C3562B"/>
    <w:rsid w:val="00CC3CD9"/>
    <w:rsid w:val="00CE4D10"/>
    <w:rsid w:val="00D343C5"/>
    <w:rsid w:val="00D54229"/>
    <w:rsid w:val="00DA1434"/>
    <w:rsid w:val="00DA1F6F"/>
    <w:rsid w:val="00DA4215"/>
    <w:rsid w:val="00E629C0"/>
    <w:rsid w:val="00EB44AA"/>
    <w:rsid w:val="00ED707D"/>
    <w:rsid w:val="00EF2352"/>
    <w:rsid w:val="00EF3227"/>
    <w:rsid w:val="00F263DB"/>
    <w:rsid w:val="00F474C2"/>
    <w:rsid w:val="00F5166E"/>
    <w:rsid w:val="00F57C7F"/>
    <w:rsid w:val="00FA3084"/>
    <w:rsid w:val="00FA3B1D"/>
    <w:rsid w:val="00FA4213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2D5F3F"/>
  <w15:docId w15:val="{A776C944-BEB5-46D2-B916-FD25079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1E"/>
  </w:style>
  <w:style w:type="paragraph" w:styleId="Footer">
    <w:name w:val="footer"/>
    <w:basedOn w:val="Normal"/>
    <w:link w:val="Foot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1E"/>
  </w:style>
  <w:style w:type="character" w:styleId="Hyperlink">
    <w:name w:val="Hyperlink"/>
    <w:basedOn w:val="DefaultParagraphFont"/>
    <w:uiPriority w:val="99"/>
    <w:unhideWhenUsed/>
    <w:rsid w:val="00DA42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1B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1BE7"/>
    <w:rPr>
      <w:color w:val="808080"/>
    </w:rPr>
  </w:style>
  <w:style w:type="table" w:styleId="TableGrid">
    <w:name w:val="Table Grid"/>
    <w:basedOn w:val="TableNormal"/>
    <w:uiPriority w:val="39"/>
    <w:rsid w:val="00D5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7F"/>
    <w:rPr>
      <w:rFonts w:ascii="Tahoma" w:hAnsi="Tahoma" w:cs="Tahoma"/>
      <w:sz w:val="16"/>
      <w:szCs w:val="16"/>
    </w:rPr>
  </w:style>
  <w:style w:type="paragraph" w:styleId="Title">
    <w:name w:val="Title"/>
    <w:link w:val="TitleChar"/>
    <w:uiPriority w:val="10"/>
    <w:qFormat/>
    <w:rsid w:val="00FA3084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FA3084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table" w:customStyle="1" w:styleId="TableGrid1">
    <w:name w:val="Table Grid1"/>
    <w:basedOn w:val="TableNormal"/>
    <w:next w:val="TableGrid"/>
    <w:uiPriority w:val="39"/>
    <w:rsid w:val="0020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D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ked-after-children-education@royalgreenwich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oked-after-children-education@royalgreenwich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ecial-needs@royalgreenwic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oked-after-children-education@royalgreenwich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schoolgreenwic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Agbolahan</dc:creator>
  <cp:lastModifiedBy>Stacey Saberi</cp:lastModifiedBy>
  <cp:revision>14</cp:revision>
  <dcterms:created xsi:type="dcterms:W3CDTF">2022-08-10T12:42:00Z</dcterms:created>
  <dcterms:modified xsi:type="dcterms:W3CDTF">2022-09-19T08:55:00Z</dcterms:modified>
</cp:coreProperties>
</file>